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D7A" w:rsidRDefault="000C5D7A" w:rsidP="000C5D7A">
      <w:pPr>
        <w:widowControl w:val="0"/>
        <w:autoSpaceDE w:val="0"/>
        <w:autoSpaceDN w:val="0"/>
        <w:adjustRightInd w:val="0"/>
        <w:spacing w:after="120"/>
        <w:rPr>
          <w:rFonts w:ascii="Complex" w:hAnsi="Complex" w:cs="Complex"/>
          <w:b/>
          <w:bCs/>
          <w:color w:val="9B00D3"/>
          <w:lang/>
        </w:rPr>
      </w:pPr>
      <w:r>
        <w:rPr>
          <w:rFonts w:ascii="Complex" w:hAnsi="Complex" w:cs="Complex"/>
          <w:b/>
          <w:bCs/>
          <w:color w:val="9B00D3"/>
          <w:lang/>
        </w:rPr>
        <w:t xml:space="preserve">  </w:t>
      </w:r>
    </w:p>
    <w:p w:rsidR="000C5D7A" w:rsidRPr="00BC68CC" w:rsidRDefault="000C5D7A" w:rsidP="00BC68CC">
      <w:pPr>
        <w:widowControl w:val="0"/>
        <w:autoSpaceDE w:val="0"/>
        <w:autoSpaceDN w:val="0"/>
        <w:adjustRightInd w:val="0"/>
        <w:spacing w:line="240" w:lineRule="exact"/>
        <w:ind w:left="4618" w:firstLine="0"/>
        <w:contextualSpacing/>
        <w:rPr>
          <w:rFonts w:ascii="Complex" w:hAnsi="Complex" w:cs="Complex"/>
          <w:b/>
          <w:bCs/>
          <w:sz w:val="24"/>
          <w:szCs w:val="24"/>
          <w:lang/>
        </w:rPr>
      </w:pPr>
      <w:r>
        <w:rPr>
          <w:rFonts w:ascii="Complex" w:hAnsi="Complex" w:cs="Complex"/>
          <w:b/>
          <w:bCs/>
          <w:color w:val="9B00D3"/>
          <w:lang/>
        </w:rPr>
        <w:t xml:space="preserve">       </w:t>
      </w:r>
      <w:r w:rsidR="004C6B1B">
        <w:rPr>
          <w:rFonts w:ascii="Complex" w:hAnsi="Complex" w:cs="Complex"/>
          <w:b/>
          <w:bCs/>
          <w:color w:val="9B00D3"/>
          <w:lang/>
        </w:rPr>
        <w:tab/>
      </w:r>
      <w:r w:rsidR="004C6B1B">
        <w:rPr>
          <w:rFonts w:ascii="Complex" w:hAnsi="Complex" w:cs="Complex"/>
          <w:b/>
          <w:bCs/>
          <w:color w:val="9B00D3"/>
          <w:lang/>
        </w:rPr>
        <w:tab/>
      </w:r>
      <w:r w:rsidR="004C6B1B">
        <w:rPr>
          <w:rFonts w:ascii="Complex" w:hAnsi="Complex" w:cs="Complex"/>
          <w:b/>
          <w:bCs/>
          <w:color w:val="9B00D3"/>
          <w:lang/>
        </w:rPr>
        <w:tab/>
      </w:r>
      <w:r w:rsidR="004C6B1B">
        <w:rPr>
          <w:rFonts w:ascii="Complex" w:hAnsi="Complex" w:cs="Complex"/>
          <w:b/>
          <w:bCs/>
          <w:color w:val="9B00D3"/>
          <w:lang/>
        </w:rPr>
        <w:tab/>
        <w:t xml:space="preserve">      </w:t>
      </w:r>
      <w:r w:rsidRPr="00BC68CC">
        <w:rPr>
          <w:rFonts w:ascii="Complex" w:hAnsi="Complex" w:cs="Complex"/>
          <w:b/>
          <w:bCs/>
          <w:sz w:val="24"/>
          <w:szCs w:val="24"/>
          <w:lang/>
        </w:rPr>
        <w:t>TERESA VEGA GALLEGO</w:t>
      </w:r>
    </w:p>
    <w:p w:rsidR="00BC68CC" w:rsidRDefault="001F4035" w:rsidP="00BC68CC">
      <w:pPr>
        <w:widowControl w:val="0"/>
        <w:autoSpaceDE w:val="0"/>
        <w:autoSpaceDN w:val="0"/>
        <w:adjustRightInd w:val="0"/>
        <w:spacing w:line="240" w:lineRule="exact"/>
        <w:ind w:firstLine="709"/>
        <w:contextualSpacing/>
        <w:rPr>
          <w:rFonts w:ascii="Arial" w:hAnsi="Arial" w:cs="Arial"/>
          <w:sz w:val="18"/>
          <w:szCs w:val="18"/>
          <w:lang/>
        </w:rPr>
      </w:pPr>
      <w:r>
        <w:rPr>
          <w:rFonts w:ascii="Complex" w:hAnsi="Complex" w:cs="Complex"/>
          <w:b/>
          <w:bCs/>
          <w:color w:val="9B00D3"/>
          <w:sz w:val="20"/>
          <w:szCs w:val="20"/>
          <w:lang/>
        </w:rPr>
        <w:t xml:space="preserve">       </w:t>
      </w:r>
      <w:r w:rsidR="000C5D7A" w:rsidRPr="00BC68CC">
        <w:rPr>
          <w:rFonts w:ascii="Complex" w:hAnsi="Complex" w:cs="Complex"/>
          <w:b/>
          <w:bCs/>
          <w:color w:val="9B00D3"/>
          <w:sz w:val="20"/>
          <w:szCs w:val="20"/>
          <w:lang/>
        </w:rPr>
        <w:t>REFORMAS Y DECORACION</w:t>
      </w:r>
      <w:r w:rsidR="000C5D7A" w:rsidRPr="00BC68CC">
        <w:rPr>
          <w:rFonts w:ascii="Arial" w:hAnsi="Arial" w:cs="Arial"/>
          <w:sz w:val="20"/>
          <w:szCs w:val="20"/>
          <w:lang/>
        </w:rPr>
        <w:t xml:space="preserve">                                                                                                                                </w:t>
      </w:r>
      <w:r w:rsidR="004C6B1B">
        <w:rPr>
          <w:rFonts w:ascii="Arial" w:hAnsi="Arial" w:cs="Arial"/>
          <w:sz w:val="18"/>
          <w:szCs w:val="18"/>
          <w:lang/>
        </w:rPr>
        <w:tab/>
      </w:r>
      <w:r w:rsidR="004C6B1B">
        <w:rPr>
          <w:rFonts w:ascii="Arial" w:hAnsi="Arial" w:cs="Arial"/>
          <w:sz w:val="18"/>
          <w:szCs w:val="18"/>
          <w:lang/>
        </w:rPr>
        <w:tab/>
      </w:r>
      <w:r w:rsidR="00BC68CC">
        <w:rPr>
          <w:rFonts w:ascii="Arial" w:hAnsi="Arial" w:cs="Arial"/>
          <w:sz w:val="18"/>
          <w:szCs w:val="18"/>
          <w:lang/>
        </w:rPr>
        <w:t xml:space="preserve">      </w:t>
      </w:r>
      <w:r>
        <w:rPr>
          <w:rFonts w:ascii="Arial" w:hAnsi="Arial" w:cs="Arial"/>
          <w:sz w:val="18"/>
          <w:szCs w:val="18"/>
          <w:lang/>
        </w:rPr>
        <w:t xml:space="preserve">  </w:t>
      </w:r>
      <w:r w:rsidR="00BC68CC">
        <w:rPr>
          <w:rFonts w:ascii="Arial" w:hAnsi="Arial" w:cs="Arial"/>
          <w:sz w:val="18"/>
          <w:szCs w:val="18"/>
          <w:lang/>
        </w:rPr>
        <w:t xml:space="preserve">   </w:t>
      </w:r>
      <w:r>
        <w:rPr>
          <w:rFonts w:ascii="Arial" w:hAnsi="Arial" w:cs="Arial"/>
          <w:sz w:val="18"/>
          <w:szCs w:val="18"/>
          <w:lang/>
        </w:rPr>
        <w:t xml:space="preserve">             </w:t>
      </w:r>
      <w:r w:rsidR="000C5D7A">
        <w:rPr>
          <w:rFonts w:ascii="Arial" w:hAnsi="Arial" w:cs="Arial"/>
          <w:sz w:val="18"/>
          <w:szCs w:val="18"/>
          <w:lang/>
        </w:rPr>
        <w:t>Trabajos de acond</w:t>
      </w:r>
      <w:r w:rsidR="004C6B1B">
        <w:rPr>
          <w:rFonts w:ascii="Arial" w:hAnsi="Arial" w:cs="Arial"/>
          <w:sz w:val="18"/>
          <w:szCs w:val="18"/>
          <w:lang/>
        </w:rPr>
        <w:t xml:space="preserve">icionamiento de </w:t>
      </w:r>
      <w:r w:rsidR="00BC68CC">
        <w:rPr>
          <w:rFonts w:ascii="Arial" w:hAnsi="Arial" w:cs="Arial"/>
          <w:sz w:val="18"/>
          <w:szCs w:val="18"/>
          <w:lang/>
        </w:rPr>
        <w:t>v</w:t>
      </w:r>
      <w:r w:rsidR="004C6B1B">
        <w:rPr>
          <w:rFonts w:ascii="Arial" w:hAnsi="Arial" w:cs="Arial"/>
          <w:sz w:val="18"/>
          <w:szCs w:val="18"/>
          <w:lang/>
        </w:rPr>
        <w:t>iviendas,</w:t>
      </w:r>
      <w:r w:rsidR="004C6B1B">
        <w:rPr>
          <w:rFonts w:ascii="Arial" w:hAnsi="Arial" w:cs="Arial"/>
          <w:sz w:val="18"/>
          <w:szCs w:val="18"/>
          <w:lang/>
        </w:rPr>
        <w:tab/>
      </w:r>
      <w:r w:rsidR="004C6B1B">
        <w:rPr>
          <w:rFonts w:ascii="Arial" w:hAnsi="Arial" w:cs="Arial"/>
          <w:sz w:val="18"/>
          <w:szCs w:val="18"/>
          <w:lang/>
        </w:rPr>
        <w:tab/>
        <w:t xml:space="preserve">                  </w:t>
      </w:r>
      <w:r w:rsidR="000C5D7A">
        <w:rPr>
          <w:rFonts w:ascii="Arial" w:hAnsi="Arial" w:cs="Arial"/>
          <w:sz w:val="18"/>
          <w:szCs w:val="18"/>
          <w:lang/>
        </w:rPr>
        <w:t xml:space="preserve"> </w:t>
      </w:r>
      <w:r w:rsidR="004C6B1B">
        <w:rPr>
          <w:rFonts w:ascii="Arial" w:hAnsi="Arial" w:cs="Arial"/>
          <w:sz w:val="18"/>
          <w:szCs w:val="18"/>
          <w:lang/>
        </w:rPr>
        <w:t xml:space="preserve">    </w:t>
      </w:r>
      <w:r>
        <w:rPr>
          <w:rFonts w:ascii="Arial" w:hAnsi="Arial" w:cs="Arial"/>
          <w:sz w:val="18"/>
          <w:szCs w:val="18"/>
          <w:lang/>
        </w:rPr>
        <w:t xml:space="preserve">         </w:t>
      </w:r>
      <w:r w:rsidR="004C6B1B">
        <w:rPr>
          <w:rFonts w:ascii="Arial" w:hAnsi="Arial" w:cs="Arial"/>
          <w:sz w:val="18"/>
          <w:szCs w:val="18"/>
          <w:lang/>
        </w:rPr>
        <w:t xml:space="preserve">   </w:t>
      </w:r>
      <w:r w:rsidR="000C5D7A">
        <w:rPr>
          <w:rFonts w:ascii="Arial" w:hAnsi="Arial" w:cs="Arial"/>
          <w:sz w:val="18"/>
          <w:szCs w:val="18"/>
          <w:lang/>
        </w:rPr>
        <w:t xml:space="preserve">oficinas y locales comerciales      </w:t>
      </w:r>
      <w:r w:rsidR="00BC68CC">
        <w:rPr>
          <w:rFonts w:ascii="Arial" w:hAnsi="Arial" w:cs="Arial"/>
          <w:sz w:val="18"/>
          <w:szCs w:val="18"/>
          <w:lang/>
        </w:rPr>
        <w:t xml:space="preserve">                          </w:t>
      </w:r>
      <w:r w:rsidR="00BC68CC">
        <w:rPr>
          <w:rFonts w:ascii="Arial" w:hAnsi="Arial" w:cs="Arial"/>
          <w:sz w:val="18"/>
          <w:szCs w:val="18"/>
          <w:lang/>
        </w:rPr>
        <w:tab/>
      </w:r>
      <w:r w:rsidR="00BC68CC">
        <w:rPr>
          <w:rFonts w:ascii="Arial" w:hAnsi="Arial" w:cs="Arial"/>
          <w:sz w:val="18"/>
          <w:szCs w:val="18"/>
          <w:lang/>
        </w:rPr>
        <w:tab/>
      </w:r>
      <w:r w:rsidR="000C5D7A">
        <w:rPr>
          <w:rFonts w:ascii="Arial" w:hAnsi="Arial" w:cs="Arial"/>
          <w:sz w:val="18"/>
          <w:szCs w:val="18"/>
          <w:lang/>
        </w:rPr>
        <w:t xml:space="preserve">             </w:t>
      </w:r>
      <w:r>
        <w:rPr>
          <w:rFonts w:ascii="Arial" w:hAnsi="Arial" w:cs="Arial"/>
          <w:sz w:val="18"/>
          <w:szCs w:val="18"/>
          <w:lang/>
        </w:rPr>
        <w:t xml:space="preserve">    </w:t>
      </w:r>
      <w:r w:rsidR="00BC68CC">
        <w:rPr>
          <w:rFonts w:ascii="Arial" w:hAnsi="Arial" w:cs="Arial"/>
          <w:sz w:val="20"/>
          <w:szCs w:val="20"/>
          <w:lang/>
        </w:rPr>
        <w:t xml:space="preserve">Telf. : 616043716 </w:t>
      </w:r>
      <w:r w:rsidR="000C5D7A">
        <w:rPr>
          <w:rFonts w:ascii="Arial" w:hAnsi="Arial" w:cs="Arial"/>
          <w:sz w:val="18"/>
          <w:szCs w:val="18"/>
          <w:lang/>
        </w:rPr>
        <w:t xml:space="preserve">                    </w:t>
      </w:r>
    </w:p>
    <w:p w:rsidR="00BC68CC" w:rsidRDefault="000C5D7A" w:rsidP="00BC68CC">
      <w:pPr>
        <w:widowControl w:val="0"/>
        <w:autoSpaceDE w:val="0"/>
        <w:autoSpaceDN w:val="0"/>
        <w:adjustRightInd w:val="0"/>
        <w:spacing w:line="240" w:lineRule="exact"/>
        <w:ind w:left="0" w:firstLine="0"/>
        <w:contextualSpacing/>
        <w:jc w:val="both"/>
        <w:rPr>
          <w:rFonts w:ascii="Arial" w:hAnsi="Arial" w:cs="Arial"/>
          <w:sz w:val="20"/>
          <w:szCs w:val="20"/>
          <w:lang/>
        </w:rPr>
      </w:pPr>
      <w:r>
        <w:rPr>
          <w:rFonts w:ascii="Arial" w:hAnsi="Arial" w:cs="Arial"/>
          <w:sz w:val="18"/>
          <w:szCs w:val="18"/>
          <w:lang/>
        </w:rPr>
        <w:t xml:space="preserve">                         </w:t>
      </w:r>
      <w:r>
        <w:rPr>
          <w:rFonts w:ascii="Arial" w:hAnsi="Arial" w:cs="Arial"/>
          <w:sz w:val="18"/>
          <w:szCs w:val="18"/>
          <w:lang/>
        </w:rPr>
        <w:tab/>
      </w:r>
      <w:r w:rsidR="00BC68CC">
        <w:rPr>
          <w:rFonts w:ascii="Complex" w:hAnsi="Complex" w:cs="Complex"/>
          <w:b/>
          <w:bCs/>
          <w:color w:val="9B00D3"/>
          <w:lang/>
        </w:rPr>
        <w:t xml:space="preserve">     </w:t>
      </w:r>
      <w:r w:rsidR="001F4035">
        <w:rPr>
          <w:rFonts w:ascii="Complex" w:hAnsi="Complex" w:cs="Complex"/>
          <w:b/>
          <w:bCs/>
          <w:color w:val="9B00D3"/>
          <w:lang/>
        </w:rPr>
        <w:t xml:space="preserve">               </w:t>
      </w:r>
      <w:r w:rsidR="00BC68CC">
        <w:rPr>
          <w:rFonts w:ascii="Arial" w:hAnsi="Arial" w:cs="Arial"/>
          <w:sz w:val="20"/>
          <w:szCs w:val="20"/>
          <w:lang/>
        </w:rPr>
        <w:t xml:space="preserve"> e-mail: </w:t>
      </w:r>
      <w:hyperlink r:id="rId7" w:history="1">
        <w:r w:rsidR="001F4035" w:rsidRPr="0040568B">
          <w:rPr>
            <w:rStyle w:val="Hipervnculo"/>
            <w:rFonts w:ascii="Arial" w:hAnsi="Arial" w:cs="Arial"/>
            <w:sz w:val="20"/>
            <w:szCs w:val="20"/>
            <w:lang/>
          </w:rPr>
          <w:t>teresa.vega@yahoo.es</w:t>
        </w:r>
      </w:hyperlink>
    </w:p>
    <w:p w:rsidR="001F4035" w:rsidRDefault="001F4035" w:rsidP="00BC68CC">
      <w:pPr>
        <w:widowControl w:val="0"/>
        <w:autoSpaceDE w:val="0"/>
        <w:autoSpaceDN w:val="0"/>
        <w:adjustRightInd w:val="0"/>
        <w:spacing w:line="240" w:lineRule="exact"/>
        <w:ind w:left="0" w:firstLine="0"/>
        <w:contextualSpacing/>
        <w:jc w:val="both"/>
        <w:rPr>
          <w:rFonts w:ascii="Arial" w:hAnsi="Arial" w:cs="Arial"/>
          <w:sz w:val="20"/>
          <w:szCs w:val="20"/>
          <w:lang/>
        </w:rPr>
      </w:pPr>
    </w:p>
    <w:p w:rsidR="004C6B1B" w:rsidRDefault="000C5D7A" w:rsidP="00BC68CC">
      <w:pPr>
        <w:widowControl w:val="0"/>
        <w:autoSpaceDE w:val="0"/>
        <w:autoSpaceDN w:val="0"/>
        <w:adjustRightInd w:val="0"/>
        <w:spacing w:line="240" w:lineRule="exact"/>
        <w:ind w:left="2832"/>
        <w:contextualSpacing/>
        <w:rPr>
          <w:rFonts w:ascii="Arial" w:hAnsi="Arial" w:cs="Arial"/>
          <w:sz w:val="20"/>
          <w:szCs w:val="20"/>
          <w:lang/>
        </w:rPr>
      </w:pPr>
      <w:r>
        <w:rPr>
          <w:rFonts w:ascii="Arial" w:hAnsi="Arial" w:cs="Arial"/>
          <w:sz w:val="18"/>
          <w:szCs w:val="18"/>
          <w:lang/>
        </w:rPr>
        <w:t xml:space="preserve">                                                                                                              </w:t>
      </w:r>
      <w:r w:rsidR="004C6B1B">
        <w:rPr>
          <w:rFonts w:ascii="Arial" w:hAnsi="Arial" w:cs="Arial"/>
          <w:sz w:val="18"/>
          <w:szCs w:val="18"/>
          <w:lang/>
        </w:rPr>
        <w:t xml:space="preserve">                 </w:t>
      </w:r>
      <w:r w:rsidR="004C6B1B">
        <w:rPr>
          <w:rFonts w:ascii="Arial" w:hAnsi="Arial" w:cs="Arial"/>
          <w:sz w:val="18"/>
          <w:szCs w:val="18"/>
          <w:lang/>
        </w:rPr>
        <w:tab/>
      </w:r>
      <w:r w:rsidR="004C6B1B">
        <w:rPr>
          <w:rFonts w:ascii="Arial" w:hAnsi="Arial" w:cs="Arial"/>
          <w:sz w:val="18"/>
          <w:szCs w:val="18"/>
          <w:lang/>
        </w:rPr>
        <w:tab/>
      </w:r>
      <w:r>
        <w:rPr>
          <w:rFonts w:ascii="Arial" w:hAnsi="Arial" w:cs="Arial"/>
          <w:sz w:val="18"/>
          <w:szCs w:val="18"/>
          <w:lang/>
        </w:rPr>
        <w:t xml:space="preserve">            </w:t>
      </w:r>
    </w:p>
    <w:p w:rsidR="000C5D7A" w:rsidRPr="000C5D7A" w:rsidRDefault="00B859D0" w:rsidP="000C5D7A">
      <w:pPr>
        <w:pStyle w:val="NormalWeb"/>
        <w:ind w:left="0" w:firstLine="708"/>
        <w:jc w:val="left"/>
        <w:rPr>
          <w:rFonts w:ascii="Arial" w:hAnsi="Arial" w:cs="Arial"/>
          <w:sz w:val="22"/>
          <w:szCs w:val="22"/>
        </w:rPr>
      </w:pPr>
      <w:r w:rsidRPr="000C5D7A">
        <w:rPr>
          <w:rFonts w:ascii="Arial" w:hAnsi="Arial" w:cs="Arial"/>
          <w:sz w:val="22"/>
          <w:szCs w:val="22"/>
        </w:rPr>
        <w:t>Somos</w:t>
      </w:r>
      <w:r w:rsidR="00B92CF2" w:rsidRPr="000C5D7A">
        <w:rPr>
          <w:rFonts w:ascii="Arial" w:hAnsi="Arial" w:cs="Arial"/>
          <w:sz w:val="22"/>
          <w:szCs w:val="22"/>
        </w:rPr>
        <w:t xml:space="preserve"> una empresa ubicada en </w:t>
      </w:r>
      <w:r w:rsidRPr="000C5D7A">
        <w:rPr>
          <w:rFonts w:ascii="Arial" w:hAnsi="Arial" w:cs="Arial"/>
          <w:sz w:val="22"/>
          <w:szCs w:val="22"/>
        </w:rPr>
        <w:t>Madrid</w:t>
      </w:r>
      <w:r w:rsidR="00B92CF2" w:rsidRPr="000C5D7A">
        <w:rPr>
          <w:rFonts w:ascii="Arial" w:hAnsi="Arial" w:cs="Arial"/>
          <w:sz w:val="22"/>
          <w:szCs w:val="22"/>
        </w:rPr>
        <w:t xml:space="preserve"> dedicada a la arquitectura construcción y reforma de viviendas, así como todo lo que se refiere a su decoración interior y exterior</w:t>
      </w:r>
      <w:r w:rsidR="002F065C" w:rsidRPr="000C5D7A">
        <w:rPr>
          <w:rFonts w:ascii="Arial" w:hAnsi="Arial" w:cs="Arial"/>
          <w:sz w:val="22"/>
          <w:szCs w:val="22"/>
        </w:rPr>
        <w:t xml:space="preserve"> que cuenta con una amplia experiencia en el sector de la construcción y sobre todo reforma. </w:t>
      </w:r>
      <w:r w:rsidR="002F065C" w:rsidRPr="000C5D7A">
        <w:rPr>
          <w:rFonts w:ascii="Arial" w:hAnsi="Arial" w:cs="Arial"/>
          <w:sz w:val="22"/>
          <w:szCs w:val="22"/>
        </w:rPr>
        <w:br/>
      </w:r>
    </w:p>
    <w:p w:rsidR="002F065C" w:rsidRPr="000C5D7A" w:rsidRDefault="00B859D0" w:rsidP="000C5D7A">
      <w:pPr>
        <w:pStyle w:val="NormalWeb"/>
        <w:ind w:left="0" w:firstLine="708"/>
        <w:jc w:val="both"/>
        <w:rPr>
          <w:rFonts w:ascii="Arial" w:hAnsi="Arial" w:cs="Arial"/>
          <w:sz w:val="22"/>
          <w:szCs w:val="22"/>
        </w:rPr>
      </w:pPr>
      <w:r w:rsidRPr="000C5D7A">
        <w:rPr>
          <w:rFonts w:ascii="Arial" w:hAnsi="Arial" w:cs="Arial"/>
          <w:sz w:val="22"/>
          <w:szCs w:val="22"/>
        </w:rPr>
        <w:t>E</w:t>
      </w:r>
      <w:r w:rsidR="00B92CF2" w:rsidRPr="000C5D7A">
        <w:rPr>
          <w:rFonts w:ascii="Arial" w:hAnsi="Arial" w:cs="Arial"/>
          <w:sz w:val="22"/>
          <w:szCs w:val="22"/>
        </w:rPr>
        <w:t xml:space="preserve">ncontrara todo lo que </w:t>
      </w:r>
      <w:r w:rsidRPr="000C5D7A">
        <w:rPr>
          <w:rFonts w:ascii="Arial" w:hAnsi="Arial" w:cs="Arial"/>
          <w:sz w:val="22"/>
          <w:szCs w:val="22"/>
        </w:rPr>
        <w:t>s</w:t>
      </w:r>
      <w:r w:rsidR="00B92CF2" w:rsidRPr="000C5D7A">
        <w:rPr>
          <w:rFonts w:ascii="Arial" w:hAnsi="Arial" w:cs="Arial"/>
          <w:sz w:val="22"/>
          <w:szCs w:val="22"/>
        </w:rPr>
        <w:t xml:space="preserve">u proyecto necesita, somos un equipo profesional comprometido con la calidad, ofrecemos cobertura integral en todo tipo de proyectos, desde el propio desarrollo de la idea inicial, a todas las fases posteriores. </w:t>
      </w:r>
    </w:p>
    <w:p w:rsidR="00B92CF2" w:rsidRPr="000C5D7A" w:rsidRDefault="00B92CF2" w:rsidP="000C5D7A">
      <w:pPr>
        <w:pStyle w:val="NormalWeb"/>
        <w:ind w:left="0" w:firstLine="708"/>
        <w:jc w:val="both"/>
        <w:rPr>
          <w:rFonts w:ascii="Arial" w:hAnsi="Arial" w:cs="Arial"/>
          <w:sz w:val="22"/>
          <w:szCs w:val="22"/>
        </w:rPr>
      </w:pPr>
      <w:r w:rsidRPr="000C5D7A">
        <w:rPr>
          <w:rFonts w:ascii="Arial" w:hAnsi="Arial" w:cs="Arial"/>
          <w:sz w:val="22"/>
          <w:szCs w:val="22"/>
        </w:rPr>
        <w:t>Trabajamos mediante una estructura reducida que nos permite mantener un control absoluto de nuestras obras, y ofrecer un trato directo con el cliente, garantizando la calidad y el servi</w:t>
      </w:r>
      <w:r w:rsidR="002F065C" w:rsidRPr="000C5D7A">
        <w:rPr>
          <w:rFonts w:ascii="Arial" w:hAnsi="Arial" w:cs="Arial"/>
          <w:sz w:val="22"/>
          <w:szCs w:val="22"/>
        </w:rPr>
        <w:t>cio que merece.</w:t>
      </w:r>
    </w:p>
    <w:p w:rsidR="002F065C" w:rsidRPr="000C5D7A" w:rsidRDefault="002F065C" w:rsidP="000C5D7A">
      <w:pPr>
        <w:pStyle w:val="NormalWeb"/>
        <w:ind w:left="0" w:firstLine="708"/>
        <w:jc w:val="both"/>
        <w:rPr>
          <w:rFonts w:ascii="Arial" w:hAnsi="Arial" w:cs="Arial"/>
          <w:sz w:val="22"/>
          <w:szCs w:val="22"/>
        </w:rPr>
      </w:pPr>
      <w:r w:rsidRPr="000C5D7A">
        <w:rPr>
          <w:rFonts w:ascii="Arial" w:hAnsi="Arial" w:cs="Arial"/>
          <w:sz w:val="22"/>
          <w:szCs w:val="22"/>
        </w:rPr>
        <w:t>Nuestra prioridad es el trabajo bien hecho, para ellos contamos con un equipo de profesionales cualificados en sus diferentes ramos como trabajos de albañilería general, pequeña reforma, reformas integrales, pintura y decoración, fontanería y calefacción, electricidad, climatización, carpintería, impermeabilizaciones…</w:t>
      </w:r>
    </w:p>
    <w:p w:rsidR="002F065C" w:rsidRPr="000C5D7A" w:rsidRDefault="002F065C" w:rsidP="000C5D7A">
      <w:pPr>
        <w:pStyle w:val="NormalWeb"/>
        <w:ind w:left="0" w:firstLine="708"/>
        <w:jc w:val="both"/>
        <w:rPr>
          <w:rFonts w:ascii="Arial" w:hAnsi="Arial" w:cs="Arial"/>
          <w:sz w:val="22"/>
          <w:szCs w:val="22"/>
        </w:rPr>
      </w:pPr>
      <w:r w:rsidRPr="000C5D7A">
        <w:rPr>
          <w:rFonts w:ascii="Arial" w:hAnsi="Arial" w:cs="Arial"/>
          <w:sz w:val="22"/>
          <w:szCs w:val="22"/>
        </w:rPr>
        <w:t>Nos encargamos de todo, no necesitaras contactar con diferentes profesionales para realizar tu obra, nuestro equipo profesional está formado por grupos de trabajo especializados en diferentes materias, para que tu obra o reforma obtenga el resultado profesional que esperas y sin molestias.</w:t>
      </w:r>
    </w:p>
    <w:p w:rsidR="002F065C" w:rsidRPr="000C5D7A" w:rsidRDefault="002F065C" w:rsidP="000C5D7A">
      <w:pPr>
        <w:pStyle w:val="NormalWeb"/>
        <w:ind w:left="0" w:firstLine="708"/>
        <w:jc w:val="both"/>
        <w:rPr>
          <w:rFonts w:ascii="Arial" w:hAnsi="Arial" w:cs="Arial"/>
          <w:iCs/>
          <w:sz w:val="22"/>
          <w:szCs w:val="22"/>
        </w:rPr>
      </w:pPr>
      <w:r w:rsidRPr="00B859D0">
        <w:rPr>
          <w:rFonts w:ascii="Arial" w:hAnsi="Arial" w:cs="Arial"/>
          <w:iCs/>
          <w:sz w:val="22"/>
          <w:szCs w:val="22"/>
        </w:rPr>
        <w:t>Uno de nuestros pilares es realizar un trabajo minucioso enfocado en la satisfacción del cliente</w:t>
      </w:r>
    </w:p>
    <w:p w:rsidR="002F065C" w:rsidRPr="000C5D7A" w:rsidRDefault="002F065C" w:rsidP="000C5D7A">
      <w:pPr>
        <w:spacing w:after="100" w:afterAutospacing="1"/>
        <w:ind w:left="0" w:firstLine="708"/>
        <w:jc w:val="both"/>
        <w:rPr>
          <w:rFonts w:ascii="Arial" w:eastAsia="Times New Roman" w:hAnsi="Arial" w:cs="Arial"/>
          <w:lang w:eastAsia="es-ES"/>
        </w:rPr>
      </w:pPr>
      <w:r w:rsidRPr="00B92CF2">
        <w:rPr>
          <w:rFonts w:ascii="Arial" w:eastAsia="Times New Roman" w:hAnsi="Arial" w:cs="Arial"/>
          <w:lang w:eastAsia="es-ES"/>
        </w:rPr>
        <w:t xml:space="preserve">Le ofrecemos una amplia gama de servicios con la mayor rapidez, eficacia, garantía de éxito y </w:t>
      </w:r>
      <w:r w:rsidRPr="000C5D7A">
        <w:rPr>
          <w:rFonts w:ascii="Arial" w:eastAsia="Times New Roman" w:hAnsi="Arial" w:cs="Arial"/>
          <w:lang w:eastAsia="es-ES"/>
        </w:rPr>
        <w:t>r</w:t>
      </w:r>
      <w:r w:rsidRPr="00B92CF2">
        <w:rPr>
          <w:rFonts w:ascii="Arial" w:eastAsia="Times New Roman" w:hAnsi="Arial" w:cs="Arial"/>
          <w:lang w:eastAsia="es-ES"/>
        </w:rPr>
        <w:t xml:space="preserve">elación calidad-precio. </w:t>
      </w:r>
    </w:p>
    <w:p w:rsidR="002F065C" w:rsidRDefault="002F065C" w:rsidP="000C5D7A">
      <w:pPr>
        <w:spacing w:after="100" w:afterAutospacing="1"/>
        <w:ind w:left="0" w:firstLine="708"/>
        <w:jc w:val="both"/>
        <w:rPr>
          <w:rFonts w:ascii="Arial" w:hAnsi="Arial" w:cs="Arial"/>
        </w:rPr>
      </w:pPr>
      <w:r w:rsidRPr="000C5D7A">
        <w:rPr>
          <w:rFonts w:ascii="Arial" w:hAnsi="Arial" w:cs="Arial"/>
        </w:rPr>
        <w:t xml:space="preserve">Nuestra </w:t>
      </w:r>
      <w:r w:rsidR="00947F29" w:rsidRPr="000C5D7A">
        <w:rPr>
          <w:rFonts w:ascii="Arial" w:hAnsi="Arial" w:cs="Arial"/>
        </w:rPr>
        <w:t>relación</w:t>
      </w:r>
      <w:r w:rsidRPr="000C5D7A">
        <w:rPr>
          <w:rFonts w:ascii="Arial" w:hAnsi="Arial" w:cs="Arial"/>
        </w:rPr>
        <w:t xml:space="preserve"> CALIDAD - PRECIO es inmejorable.</w:t>
      </w:r>
    </w:p>
    <w:p w:rsidR="001F4035" w:rsidRDefault="001F4035" w:rsidP="000C5D7A">
      <w:pPr>
        <w:spacing w:after="100" w:afterAutospacing="1"/>
        <w:ind w:left="0" w:firstLine="708"/>
        <w:jc w:val="both"/>
        <w:rPr>
          <w:rFonts w:ascii="Arial" w:hAnsi="Arial" w:cs="Arial"/>
        </w:rPr>
      </w:pPr>
      <w:r>
        <w:rPr>
          <w:rFonts w:ascii="Arial" w:hAnsi="Arial" w:cs="Arial"/>
        </w:rPr>
        <w:t xml:space="preserve">Como referencia de algunos trabajos realizados por los diferentes oficios podemos </w:t>
      </w:r>
      <w:r w:rsidR="00A030D7">
        <w:rPr>
          <w:rFonts w:ascii="Arial" w:hAnsi="Arial" w:cs="Arial"/>
        </w:rPr>
        <w:t>señalar:</w:t>
      </w:r>
    </w:p>
    <w:p w:rsidR="001F4035" w:rsidRPr="000C5D7A" w:rsidRDefault="00A030D7" w:rsidP="000C5D7A">
      <w:pPr>
        <w:spacing w:after="100" w:afterAutospacing="1"/>
        <w:ind w:left="0" w:firstLine="708"/>
        <w:jc w:val="both"/>
        <w:rPr>
          <w:rFonts w:ascii="Arial" w:hAnsi="Arial" w:cs="Arial"/>
        </w:rPr>
      </w:pPr>
      <w:r w:rsidRPr="00A030D7">
        <w:rPr>
          <w:rFonts w:ascii="Arial" w:hAnsi="Arial" w:cs="Arial"/>
          <w:color w:val="0070C0"/>
        </w:rPr>
        <w:t>Fontanería</w:t>
      </w:r>
      <w:r w:rsidR="001F4035" w:rsidRPr="00A030D7">
        <w:rPr>
          <w:rFonts w:ascii="Arial" w:hAnsi="Arial" w:cs="Arial"/>
          <w:color w:val="0070C0"/>
        </w:rPr>
        <w:t xml:space="preserve"> y </w:t>
      </w:r>
      <w:r w:rsidRPr="00A030D7">
        <w:rPr>
          <w:rFonts w:ascii="Arial" w:hAnsi="Arial" w:cs="Arial"/>
          <w:color w:val="0070C0"/>
        </w:rPr>
        <w:t>saneamiento</w:t>
      </w:r>
      <w:r>
        <w:rPr>
          <w:rFonts w:ascii="Arial" w:hAnsi="Arial" w:cs="Arial"/>
        </w:rPr>
        <w:t>:</w:t>
      </w:r>
      <w:r w:rsidR="001F4035">
        <w:rPr>
          <w:rFonts w:ascii="Arial" w:hAnsi="Arial" w:cs="Arial"/>
        </w:rPr>
        <w:t xml:space="preserve"> </w:t>
      </w:r>
      <w:r>
        <w:rPr>
          <w:rFonts w:ascii="Arial" w:hAnsi="Arial" w:cs="Arial"/>
        </w:rPr>
        <w:t>Sustitución</w:t>
      </w:r>
      <w:r w:rsidR="00AC737C">
        <w:rPr>
          <w:rFonts w:ascii="Arial" w:hAnsi="Arial" w:cs="Arial"/>
        </w:rPr>
        <w:t xml:space="preserve"> de acometidas y generales en Comunidad de propietarios en Avenida de Burgos 16B, C/Raimundo </w:t>
      </w:r>
      <w:r>
        <w:rPr>
          <w:rFonts w:ascii="Arial" w:hAnsi="Arial" w:cs="Arial"/>
        </w:rPr>
        <w:t>Fernández</w:t>
      </w:r>
      <w:r w:rsidR="00AC737C">
        <w:rPr>
          <w:rFonts w:ascii="Arial" w:hAnsi="Arial" w:cs="Arial"/>
        </w:rPr>
        <w:t xml:space="preserve"> Villaverde 34 y Duque de Sexto 29 finca con 37 viviendas.</w:t>
      </w:r>
    </w:p>
    <w:p w:rsidR="002F065C" w:rsidRPr="000C5D7A" w:rsidRDefault="002F065C" w:rsidP="00A030D7">
      <w:pPr>
        <w:pStyle w:val="NormalWeb"/>
        <w:jc w:val="left"/>
        <w:rPr>
          <w:rFonts w:ascii="Arial" w:hAnsi="Arial" w:cs="Arial"/>
          <w:color w:val="756E6E"/>
          <w:sz w:val="21"/>
          <w:szCs w:val="21"/>
        </w:rPr>
      </w:pPr>
    </w:p>
    <w:p w:rsidR="001F4035" w:rsidRPr="000C5D7A" w:rsidRDefault="001F4035" w:rsidP="000C5D7A">
      <w:pPr>
        <w:pStyle w:val="NormalWeb"/>
        <w:jc w:val="both"/>
        <w:rPr>
          <w:rFonts w:ascii="Arial" w:hAnsi="Arial" w:cs="Arial"/>
          <w:color w:val="756E6E"/>
          <w:sz w:val="21"/>
          <w:szCs w:val="21"/>
        </w:rPr>
      </w:pPr>
    </w:p>
    <w:p w:rsidR="002F065C" w:rsidRPr="000C5D7A" w:rsidRDefault="002F065C" w:rsidP="000C5D7A">
      <w:pPr>
        <w:pStyle w:val="NormalWeb"/>
        <w:jc w:val="both"/>
        <w:rPr>
          <w:rFonts w:ascii="Arial" w:hAnsi="Arial" w:cs="Arial"/>
          <w:color w:val="756E6E"/>
          <w:sz w:val="21"/>
          <w:szCs w:val="21"/>
        </w:rPr>
      </w:pPr>
    </w:p>
    <w:p w:rsidR="001F4035" w:rsidRDefault="00B859D0" w:rsidP="001F4035">
      <w:pPr>
        <w:shd w:val="clear" w:color="auto" w:fill="FFFFFF"/>
        <w:spacing w:after="100" w:afterAutospacing="1"/>
        <w:ind w:left="0" w:firstLine="0"/>
        <w:rPr>
          <w:rFonts w:ascii="Helvetica" w:eastAsia="Times New Roman" w:hAnsi="Helvetica" w:cs="Times New Roman"/>
          <w:i/>
          <w:iCs/>
          <w:color w:val="666666"/>
          <w:sz w:val="17"/>
          <w:szCs w:val="17"/>
          <w:lang w:eastAsia="es-ES"/>
        </w:rPr>
      </w:pPr>
      <w:r w:rsidRPr="00B859D0">
        <w:rPr>
          <w:rFonts w:ascii="Helvetica" w:eastAsia="Times New Roman" w:hAnsi="Helvetica" w:cs="Times New Roman"/>
          <w:i/>
          <w:iCs/>
          <w:color w:val="666666"/>
          <w:sz w:val="17"/>
          <w:szCs w:val="17"/>
          <w:lang w:eastAsia="es-ES"/>
        </w:rPr>
        <w:t>.</w:t>
      </w:r>
      <w:r w:rsidR="004C6B1B">
        <w:rPr>
          <w:rFonts w:ascii="Helvetica" w:eastAsia="Times New Roman" w:hAnsi="Helvetica" w:cs="Times New Roman"/>
          <w:i/>
          <w:iCs/>
          <w:color w:val="666666"/>
          <w:sz w:val="17"/>
          <w:szCs w:val="17"/>
          <w:lang w:eastAsia="es-ES"/>
        </w:rPr>
        <w:t>TERESA VEGA GALLEGO, N.I.F. 02235805K,   C/Puerto Galera  42, Perales del rio 28909 Getafe, Madrid</w:t>
      </w:r>
    </w:p>
    <w:sectPr w:rsidR="001F4035" w:rsidSect="001F4035">
      <w:pgSz w:w="11906" w:h="16838"/>
      <w:pgMar w:top="851"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AFD" w:rsidRDefault="00530AFD" w:rsidP="004C6B1B">
      <w:r>
        <w:separator/>
      </w:r>
    </w:p>
  </w:endnote>
  <w:endnote w:type="continuationSeparator" w:id="0">
    <w:p w:rsidR="00530AFD" w:rsidRDefault="00530AFD" w:rsidP="004C6B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plex">
    <w:panose1 w:val="00000400000000000000"/>
    <w:charset w:val="00"/>
    <w:family w:val="auto"/>
    <w:pitch w:val="variable"/>
    <w:sig w:usb0="20002A87" w:usb1="00001800"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AFD" w:rsidRDefault="00530AFD" w:rsidP="004C6B1B">
      <w:r>
        <w:separator/>
      </w:r>
    </w:p>
  </w:footnote>
  <w:footnote w:type="continuationSeparator" w:id="0">
    <w:p w:rsidR="00530AFD" w:rsidRDefault="00530AFD" w:rsidP="004C6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92CF2"/>
    <w:rsid w:val="00055EDC"/>
    <w:rsid w:val="000C5D7A"/>
    <w:rsid w:val="001F4035"/>
    <w:rsid w:val="002F065C"/>
    <w:rsid w:val="004C6B1B"/>
    <w:rsid w:val="00530AFD"/>
    <w:rsid w:val="00630899"/>
    <w:rsid w:val="00947F29"/>
    <w:rsid w:val="00A030D7"/>
    <w:rsid w:val="00AC737C"/>
    <w:rsid w:val="00B859D0"/>
    <w:rsid w:val="00B92CF2"/>
    <w:rsid w:val="00BC3909"/>
    <w:rsid w:val="00BC68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left="2829" w:firstLine="1786"/>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92CF2"/>
    <w:pPr>
      <w:spacing w:before="100" w:beforeAutospacing="1" w:after="100" w:afterAutospacing="1"/>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4C6B1B"/>
    <w:rPr>
      <w:sz w:val="20"/>
      <w:szCs w:val="20"/>
    </w:rPr>
  </w:style>
  <w:style w:type="character" w:customStyle="1" w:styleId="TextonotaalfinalCar">
    <w:name w:val="Texto nota al final Car"/>
    <w:basedOn w:val="Fuentedeprrafopredeter"/>
    <w:link w:val="Textonotaalfinal"/>
    <w:uiPriority w:val="99"/>
    <w:semiHidden/>
    <w:rsid w:val="004C6B1B"/>
    <w:rPr>
      <w:sz w:val="20"/>
      <w:szCs w:val="20"/>
    </w:rPr>
  </w:style>
  <w:style w:type="character" w:styleId="Refdenotaalfinal">
    <w:name w:val="endnote reference"/>
    <w:basedOn w:val="Fuentedeprrafopredeter"/>
    <w:uiPriority w:val="99"/>
    <w:semiHidden/>
    <w:unhideWhenUsed/>
    <w:rsid w:val="004C6B1B"/>
    <w:rPr>
      <w:vertAlign w:val="superscript"/>
    </w:rPr>
  </w:style>
  <w:style w:type="character" w:styleId="Hipervnculo">
    <w:name w:val="Hyperlink"/>
    <w:basedOn w:val="Fuentedeprrafopredeter"/>
    <w:uiPriority w:val="99"/>
    <w:unhideWhenUsed/>
    <w:rsid w:val="001F40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8373188">
      <w:bodyDiv w:val="1"/>
      <w:marLeft w:val="0"/>
      <w:marRight w:val="0"/>
      <w:marTop w:val="0"/>
      <w:marBottom w:val="0"/>
      <w:divBdr>
        <w:top w:val="none" w:sz="0" w:space="0" w:color="auto"/>
        <w:left w:val="none" w:sz="0" w:space="0" w:color="auto"/>
        <w:bottom w:val="none" w:sz="0" w:space="0" w:color="auto"/>
        <w:right w:val="none" w:sz="0" w:space="0" w:color="auto"/>
      </w:divBdr>
      <w:divsChild>
        <w:div w:id="1844779498">
          <w:marLeft w:val="0"/>
          <w:marRight w:val="0"/>
          <w:marTop w:val="0"/>
          <w:marBottom w:val="0"/>
          <w:divBdr>
            <w:top w:val="none" w:sz="0" w:space="0" w:color="auto"/>
            <w:left w:val="none" w:sz="0" w:space="0" w:color="auto"/>
            <w:bottom w:val="none" w:sz="0" w:space="0" w:color="auto"/>
            <w:right w:val="none" w:sz="0" w:space="0" w:color="auto"/>
          </w:divBdr>
          <w:divsChild>
            <w:div w:id="492450619">
              <w:marLeft w:val="0"/>
              <w:marRight w:val="0"/>
              <w:marTop w:val="0"/>
              <w:marBottom w:val="0"/>
              <w:divBdr>
                <w:top w:val="none" w:sz="0" w:space="0" w:color="auto"/>
                <w:left w:val="none" w:sz="0" w:space="0" w:color="auto"/>
                <w:bottom w:val="none" w:sz="0" w:space="0" w:color="auto"/>
                <w:right w:val="none" w:sz="0" w:space="0" w:color="auto"/>
              </w:divBdr>
              <w:divsChild>
                <w:div w:id="12926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1232">
      <w:bodyDiv w:val="1"/>
      <w:marLeft w:val="0"/>
      <w:marRight w:val="0"/>
      <w:marTop w:val="0"/>
      <w:marBottom w:val="0"/>
      <w:divBdr>
        <w:top w:val="none" w:sz="0" w:space="0" w:color="auto"/>
        <w:left w:val="none" w:sz="0" w:space="0" w:color="auto"/>
        <w:bottom w:val="none" w:sz="0" w:space="0" w:color="auto"/>
        <w:right w:val="none" w:sz="0" w:space="0" w:color="auto"/>
      </w:divBdr>
      <w:divsChild>
        <w:div w:id="396708751">
          <w:marLeft w:val="0"/>
          <w:marRight w:val="0"/>
          <w:marTop w:val="0"/>
          <w:marBottom w:val="0"/>
          <w:divBdr>
            <w:top w:val="none" w:sz="0" w:space="0" w:color="auto"/>
            <w:left w:val="none" w:sz="0" w:space="0" w:color="auto"/>
            <w:bottom w:val="none" w:sz="0" w:space="0" w:color="auto"/>
            <w:right w:val="none" w:sz="0" w:space="0" w:color="auto"/>
          </w:divBdr>
          <w:divsChild>
            <w:div w:id="142506206">
              <w:marLeft w:val="0"/>
              <w:marRight w:val="0"/>
              <w:marTop w:val="0"/>
              <w:marBottom w:val="0"/>
              <w:divBdr>
                <w:top w:val="none" w:sz="0" w:space="0" w:color="auto"/>
                <w:left w:val="none" w:sz="0" w:space="0" w:color="auto"/>
                <w:bottom w:val="none" w:sz="0" w:space="0" w:color="auto"/>
                <w:right w:val="none" w:sz="0" w:space="0" w:color="auto"/>
              </w:divBdr>
              <w:divsChild>
                <w:div w:id="20343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21021">
      <w:bodyDiv w:val="1"/>
      <w:marLeft w:val="0"/>
      <w:marRight w:val="0"/>
      <w:marTop w:val="0"/>
      <w:marBottom w:val="0"/>
      <w:divBdr>
        <w:top w:val="none" w:sz="0" w:space="0" w:color="auto"/>
        <w:left w:val="none" w:sz="0" w:space="0" w:color="auto"/>
        <w:bottom w:val="none" w:sz="0" w:space="0" w:color="auto"/>
        <w:right w:val="none" w:sz="0" w:space="0" w:color="auto"/>
      </w:divBdr>
      <w:divsChild>
        <w:div w:id="569273460">
          <w:marLeft w:val="0"/>
          <w:marRight w:val="0"/>
          <w:marTop w:val="0"/>
          <w:marBottom w:val="0"/>
          <w:divBdr>
            <w:top w:val="single" w:sz="36" w:space="0" w:color="FFFFFF"/>
            <w:left w:val="single" w:sz="36" w:space="0" w:color="FFFFFF"/>
            <w:bottom w:val="single" w:sz="36" w:space="0" w:color="FFFFFF"/>
            <w:right w:val="single" w:sz="36" w:space="0" w:color="FFFFFF"/>
          </w:divBdr>
          <w:divsChild>
            <w:div w:id="1237326991">
              <w:marLeft w:val="0"/>
              <w:marRight w:val="0"/>
              <w:marTop w:val="1560"/>
              <w:marBottom w:val="0"/>
              <w:divBdr>
                <w:top w:val="none" w:sz="0" w:space="0" w:color="auto"/>
                <w:left w:val="none" w:sz="0" w:space="0" w:color="auto"/>
                <w:bottom w:val="none" w:sz="0" w:space="0" w:color="auto"/>
                <w:right w:val="none" w:sz="0" w:space="0" w:color="auto"/>
              </w:divBdr>
              <w:divsChild>
                <w:div w:id="1957444731">
                  <w:marLeft w:val="0"/>
                  <w:marRight w:val="0"/>
                  <w:marTop w:val="0"/>
                  <w:marBottom w:val="0"/>
                  <w:divBdr>
                    <w:top w:val="none" w:sz="0" w:space="0" w:color="auto"/>
                    <w:left w:val="none" w:sz="0" w:space="0" w:color="auto"/>
                    <w:bottom w:val="none" w:sz="0" w:space="0" w:color="auto"/>
                    <w:right w:val="none" w:sz="0" w:space="0" w:color="auto"/>
                  </w:divBdr>
                  <w:divsChild>
                    <w:div w:id="144974790">
                      <w:marLeft w:val="0"/>
                      <w:marRight w:val="-18928"/>
                      <w:marTop w:val="14160"/>
                      <w:marBottom w:val="0"/>
                      <w:divBdr>
                        <w:top w:val="none" w:sz="0" w:space="0" w:color="auto"/>
                        <w:left w:val="none" w:sz="0" w:space="0" w:color="auto"/>
                        <w:bottom w:val="none" w:sz="0" w:space="0" w:color="auto"/>
                        <w:right w:val="none" w:sz="0" w:space="0" w:color="auto"/>
                      </w:divBdr>
                    </w:div>
                  </w:divsChild>
                </w:div>
              </w:divsChild>
            </w:div>
          </w:divsChild>
        </w:div>
      </w:divsChild>
    </w:div>
    <w:div w:id="1645305563">
      <w:bodyDiv w:val="1"/>
      <w:marLeft w:val="0"/>
      <w:marRight w:val="0"/>
      <w:marTop w:val="0"/>
      <w:marBottom w:val="0"/>
      <w:divBdr>
        <w:top w:val="none" w:sz="0" w:space="0" w:color="auto"/>
        <w:left w:val="none" w:sz="0" w:space="0" w:color="auto"/>
        <w:bottom w:val="none" w:sz="0" w:space="0" w:color="auto"/>
        <w:right w:val="none" w:sz="0" w:space="0" w:color="auto"/>
      </w:divBdr>
      <w:divsChild>
        <w:div w:id="3368406">
          <w:marLeft w:val="0"/>
          <w:marRight w:val="0"/>
          <w:marTop w:val="0"/>
          <w:marBottom w:val="0"/>
          <w:divBdr>
            <w:top w:val="single" w:sz="36" w:space="0" w:color="FFFFFF"/>
            <w:left w:val="single" w:sz="36" w:space="0" w:color="FFFFFF"/>
            <w:bottom w:val="single" w:sz="36" w:space="0" w:color="FFFFFF"/>
            <w:right w:val="single" w:sz="36" w:space="0" w:color="FFFFFF"/>
          </w:divBdr>
          <w:divsChild>
            <w:div w:id="1136072419">
              <w:marLeft w:val="0"/>
              <w:marRight w:val="0"/>
              <w:marTop w:val="1560"/>
              <w:marBottom w:val="0"/>
              <w:divBdr>
                <w:top w:val="none" w:sz="0" w:space="0" w:color="auto"/>
                <w:left w:val="none" w:sz="0" w:space="0" w:color="auto"/>
                <w:bottom w:val="none" w:sz="0" w:space="0" w:color="auto"/>
                <w:right w:val="none" w:sz="0" w:space="0" w:color="auto"/>
              </w:divBdr>
              <w:divsChild>
                <w:div w:id="519011412">
                  <w:marLeft w:val="1380"/>
                  <w:marRight w:val="0"/>
                  <w:marTop w:val="840"/>
                  <w:marBottom w:val="0"/>
                  <w:divBdr>
                    <w:top w:val="none" w:sz="0" w:space="0" w:color="auto"/>
                    <w:left w:val="none" w:sz="0" w:space="0" w:color="auto"/>
                    <w:bottom w:val="none" w:sz="0" w:space="0" w:color="auto"/>
                    <w:right w:val="none" w:sz="0" w:space="0" w:color="auto"/>
                  </w:divBdr>
                  <w:divsChild>
                    <w:div w:id="152916038">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7363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873">
          <w:marLeft w:val="0"/>
          <w:marRight w:val="0"/>
          <w:marTop w:val="0"/>
          <w:marBottom w:val="0"/>
          <w:divBdr>
            <w:top w:val="none" w:sz="0" w:space="0" w:color="auto"/>
            <w:left w:val="none" w:sz="0" w:space="0" w:color="auto"/>
            <w:bottom w:val="none" w:sz="0" w:space="0" w:color="auto"/>
            <w:right w:val="none" w:sz="0" w:space="0" w:color="auto"/>
          </w:divBdr>
        </w:div>
      </w:divsChild>
    </w:div>
    <w:div w:id="1970014309">
      <w:bodyDiv w:val="1"/>
      <w:marLeft w:val="0"/>
      <w:marRight w:val="0"/>
      <w:marTop w:val="0"/>
      <w:marBottom w:val="0"/>
      <w:divBdr>
        <w:top w:val="none" w:sz="0" w:space="0" w:color="auto"/>
        <w:left w:val="none" w:sz="0" w:space="0" w:color="auto"/>
        <w:bottom w:val="none" w:sz="0" w:space="0" w:color="auto"/>
        <w:right w:val="none" w:sz="0" w:space="0" w:color="auto"/>
      </w:divBdr>
      <w:divsChild>
        <w:div w:id="17041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resa.vega@yahoo.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AB2BA-675C-4211-B83D-0D3CB469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408</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 Vega Gallego</dc:creator>
  <cp:lastModifiedBy>Tere Vega Gallego</cp:lastModifiedBy>
  <cp:revision>4</cp:revision>
  <dcterms:created xsi:type="dcterms:W3CDTF">2014-08-20T09:23:00Z</dcterms:created>
  <dcterms:modified xsi:type="dcterms:W3CDTF">2014-08-20T10:39:00Z</dcterms:modified>
</cp:coreProperties>
</file>