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9B" w:rsidRDefault="007D599B" w:rsidP="005920EC">
      <w:pPr>
        <w:ind w:left="-567"/>
        <w:rPr>
          <w:rStyle w:val="hps"/>
          <w:sz w:val="24"/>
          <w:szCs w:val="24"/>
          <w:lang w:val="es-ES"/>
        </w:rPr>
      </w:pPr>
      <w:r>
        <w:rPr>
          <w:noProof/>
          <w:sz w:val="24"/>
          <w:szCs w:val="24"/>
          <w:lang w:eastAsia="ca-ES"/>
        </w:rPr>
        <w:drawing>
          <wp:inline distT="0" distB="0" distL="0" distR="0">
            <wp:extent cx="6162675" cy="3878123"/>
            <wp:effectExtent l="0" t="0" r="0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s-peti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108" cy="38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36" w:rsidRDefault="00C56EFA" w:rsidP="005920EC">
      <w:pPr>
        <w:ind w:left="-567"/>
        <w:rPr>
          <w:sz w:val="24"/>
          <w:szCs w:val="24"/>
          <w:lang w:val="es-ES"/>
        </w:rPr>
      </w:pPr>
      <w:r w:rsidRPr="00C56EFA">
        <w:rPr>
          <w:rStyle w:val="hps"/>
          <w:sz w:val="24"/>
          <w:szCs w:val="24"/>
          <w:lang w:val="es-ES"/>
        </w:rPr>
        <w:t xml:space="preserve">La </w:t>
      </w:r>
      <w:r w:rsidRPr="00C06736">
        <w:rPr>
          <w:rStyle w:val="hps"/>
          <w:b/>
          <w:sz w:val="24"/>
          <w:szCs w:val="24"/>
          <w:lang w:val="es-ES"/>
        </w:rPr>
        <w:t>constructora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fue el origen de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Clau21</w:t>
      </w:r>
      <w:r w:rsidRPr="00C56EFA">
        <w:rPr>
          <w:sz w:val="24"/>
          <w:szCs w:val="24"/>
          <w:lang w:val="es-ES"/>
        </w:rPr>
        <w:t xml:space="preserve">, el </w:t>
      </w:r>
      <w:r w:rsidRPr="00C56EFA">
        <w:rPr>
          <w:rStyle w:val="hps"/>
          <w:sz w:val="24"/>
          <w:szCs w:val="24"/>
          <w:lang w:val="es-ES"/>
        </w:rPr>
        <w:t>nombre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inicial fue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Construcciones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Prat</w:t>
      </w:r>
      <w:r w:rsidRPr="00C56EFA">
        <w:rPr>
          <w:sz w:val="24"/>
          <w:szCs w:val="24"/>
          <w:lang w:val="es-ES"/>
        </w:rPr>
        <w:t xml:space="preserve">, creada por </w:t>
      </w:r>
      <w:r w:rsidRPr="00C56EFA">
        <w:rPr>
          <w:rStyle w:val="hps"/>
          <w:sz w:val="24"/>
          <w:szCs w:val="24"/>
          <w:lang w:val="es-ES"/>
        </w:rPr>
        <w:t>Ramon Prat</w:t>
      </w:r>
      <w:r>
        <w:rPr>
          <w:rStyle w:val="hps"/>
          <w:sz w:val="24"/>
          <w:szCs w:val="24"/>
          <w:lang w:val="es-ES"/>
        </w:rPr>
        <w:t xml:space="preserve"> en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1977.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empresa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fue creciendo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haciendo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promociones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nuevas</w:t>
      </w:r>
      <w:r w:rsidRPr="00C56EFA">
        <w:rPr>
          <w:sz w:val="24"/>
          <w:szCs w:val="24"/>
          <w:lang w:val="es-ES"/>
        </w:rPr>
        <w:t xml:space="preserve">, reformas </w:t>
      </w:r>
      <w:r w:rsidRPr="00C56EFA">
        <w:rPr>
          <w:rStyle w:val="hps"/>
          <w:sz w:val="24"/>
          <w:szCs w:val="24"/>
          <w:lang w:val="es-ES"/>
        </w:rPr>
        <w:t>en general,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rehabilitaciones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en casas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antiguas</w:t>
      </w:r>
      <w:r w:rsidR="00C06736">
        <w:rPr>
          <w:sz w:val="24"/>
          <w:szCs w:val="24"/>
          <w:lang w:val="es-ES"/>
        </w:rPr>
        <w:t>, granjas</w:t>
      </w:r>
      <w:r w:rsidRPr="00C56EFA">
        <w:rPr>
          <w:rStyle w:val="hps"/>
          <w:sz w:val="24"/>
          <w:szCs w:val="24"/>
          <w:lang w:val="es-ES"/>
        </w:rPr>
        <w:t>...</w:t>
      </w:r>
    </w:p>
    <w:p w:rsidR="00C56EFA" w:rsidRDefault="00C56EFA" w:rsidP="005920EC">
      <w:pPr>
        <w:ind w:left="-567"/>
        <w:rPr>
          <w:rStyle w:val="hps"/>
          <w:sz w:val="24"/>
          <w:szCs w:val="24"/>
          <w:lang w:val="es-ES"/>
        </w:rPr>
      </w:pPr>
      <w:r w:rsidRPr="00C56EFA">
        <w:rPr>
          <w:rStyle w:val="hps"/>
          <w:sz w:val="24"/>
          <w:szCs w:val="24"/>
          <w:lang w:val="es-ES"/>
        </w:rPr>
        <w:t>En 1997</w:t>
      </w:r>
      <w:r w:rsidRPr="00C56EFA">
        <w:rPr>
          <w:sz w:val="24"/>
          <w:szCs w:val="24"/>
          <w:lang w:val="es-ES"/>
        </w:rPr>
        <w:t xml:space="preserve">, </w:t>
      </w:r>
      <w:r w:rsidRPr="00C56EFA">
        <w:rPr>
          <w:rStyle w:val="hps"/>
          <w:sz w:val="24"/>
          <w:szCs w:val="24"/>
          <w:lang w:val="es-ES"/>
        </w:rPr>
        <w:t>fusionando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experiencia adquirida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por los padres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 la innovación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aportada por los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hijos,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se crea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Clau21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ampliando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forma clara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tanto los objetivos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como los servicios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al cliente.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En este momento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empresa cuenta con</w:t>
      </w:r>
      <w:r w:rsidRPr="00C56EFA">
        <w:rPr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cuatro</w:t>
      </w:r>
      <w:r w:rsidRPr="00C06736">
        <w:rPr>
          <w:b/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líneas</w:t>
      </w:r>
      <w:r w:rsidRPr="00C06736">
        <w:rPr>
          <w:b/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diferenciadas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para ofrecer un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servicio integral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relacionado 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vivienda</w:t>
      </w:r>
      <w:r w:rsidRPr="00C56EFA">
        <w:rPr>
          <w:sz w:val="24"/>
          <w:szCs w:val="24"/>
          <w:lang w:val="es-ES"/>
        </w:rPr>
        <w:t xml:space="preserve">; </w:t>
      </w:r>
      <w:r w:rsidRPr="00C56EFA">
        <w:rPr>
          <w:rStyle w:val="hps"/>
          <w:sz w:val="24"/>
          <w:szCs w:val="24"/>
          <w:lang w:val="es-ES"/>
        </w:rPr>
        <w:t>la constructora,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</w:t>
      </w:r>
      <w:r w:rsidRPr="00C56EFA">
        <w:rPr>
          <w:sz w:val="24"/>
          <w:szCs w:val="24"/>
          <w:lang w:val="es-ES"/>
        </w:rPr>
        <w:t xml:space="preserve"> </w:t>
      </w:r>
      <w:r>
        <w:rPr>
          <w:rStyle w:val="hps"/>
          <w:sz w:val="24"/>
          <w:szCs w:val="24"/>
          <w:lang w:val="es-ES"/>
        </w:rPr>
        <w:t>bioconstructora</w:t>
      </w:r>
      <w:r w:rsidRPr="00C56EFA">
        <w:rPr>
          <w:sz w:val="24"/>
          <w:szCs w:val="24"/>
          <w:lang w:val="es-ES"/>
        </w:rPr>
        <w:t xml:space="preserve">, la inmobiliaria </w:t>
      </w:r>
      <w:r w:rsidRPr="00C56EFA">
        <w:rPr>
          <w:rStyle w:val="hps"/>
          <w:sz w:val="24"/>
          <w:szCs w:val="24"/>
          <w:lang w:val="es-ES"/>
        </w:rPr>
        <w:t>y el área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técnica.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Clau21</w:t>
      </w:r>
      <w:r w:rsidRPr="00C56EFA">
        <w:rPr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bioconstrucción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se crea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 partir de la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necesidad de recuperar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técnicas tradicionales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construcción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la voluntad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trabajar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materiales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construcción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lo más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respetuosos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tanto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personas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 el medio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que nos rodea.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En permanente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proceso de búsqueda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 actualización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conocimientos,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apostamos por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aplicación de nuevas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técnicas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materiales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que permitan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acondicionar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las viviendas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forma que no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afecten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negativamente a la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salud, que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mejoren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el bienestar de las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personas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que aprovechen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condiciones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ambientales para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reducir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el gasto energético.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Clau21</w:t>
      </w:r>
      <w:r w:rsidRPr="00C56EFA">
        <w:rPr>
          <w:sz w:val="24"/>
          <w:szCs w:val="24"/>
          <w:lang w:val="es-ES"/>
        </w:rPr>
        <w:t xml:space="preserve">, además </w:t>
      </w:r>
      <w:r w:rsidRPr="00C56EFA">
        <w:rPr>
          <w:rStyle w:val="hps"/>
          <w:sz w:val="24"/>
          <w:szCs w:val="24"/>
          <w:lang w:val="es-ES"/>
        </w:rPr>
        <w:t>de un claro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compromiso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sostenibilidad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el medio ambiente,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tiene como objetivo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esencial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el trabajo en equipo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reconocidos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profesionales del ámbito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la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bioconstrucción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y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ecoarquitectura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(</w:t>
      </w:r>
      <w:r w:rsidRPr="00C56EFA">
        <w:rPr>
          <w:sz w:val="24"/>
          <w:szCs w:val="24"/>
          <w:lang w:val="es-ES"/>
        </w:rPr>
        <w:t xml:space="preserve">arquitectos, </w:t>
      </w:r>
      <w:r w:rsidRPr="00C56EFA">
        <w:rPr>
          <w:rStyle w:val="hps"/>
          <w:sz w:val="24"/>
          <w:szCs w:val="24"/>
          <w:lang w:val="es-ES"/>
        </w:rPr>
        <w:t>aparejadores</w:t>
      </w:r>
      <w:r w:rsidRPr="00C56EFA">
        <w:rPr>
          <w:sz w:val="24"/>
          <w:szCs w:val="24"/>
          <w:lang w:val="es-ES"/>
        </w:rPr>
        <w:t xml:space="preserve">, biólogos </w:t>
      </w:r>
      <w:r w:rsidRPr="00C56EFA">
        <w:rPr>
          <w:rStyle w:val="hps"/>
          <w:sz w:val="24"/>
          <w:szCs w:val="24"/>
          <w:lang w:val="es-ES"/>
        </w:rPr>
        <w:t>y fabricantes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materiales)</w:t>
      </w:r>
      <w:r w:rsidRPr="00C56EFA">
        <w:rPr>
          <w:sz w:val="24"/>
          <w:szCs w:val="24"/>
          <w:lang w:val="es-ES"/>
        </w:rPr>
        <w:t xml:space="preserve">. </w:t>
      </w:r>
      <w:r w:rsidRPr="00C56EFA">
        <w:rPr>
          <w:rStyle w:val="hps"/>
          <w:sz w:val="24"/>
          <w:szCs w:val="24"/>
          <w:lang w:val="es-ES"/>
        </w:rPr>
        <w:t>La estrecha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colaboración 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todos estos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profesionales del sector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nos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ayuda a encontrar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soluciones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que más y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mejor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se adaptan a las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necesidades de nuestros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clientes.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lastRenderedPageBreak/>
        <w:t>La</w:t>
      </w:r>
      <w:r w:rsidRPr="00C56EFA">
        <w:rPr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inmobiliaria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se creó</w:t>
      </w:r>
      <w:r w:rsidRPr="00C56EFA">
        <w:rPr>
          <w:sz w:val="24"/>
          <w:szCs w:val="24"/>
          <w:lang w:val="es-ES"/>
        </w:rPr>
        <w:t xml:space="preserve"> </w:t>
      </w:r>
      <w:r w:rsidR="005920EC">
        <w:rPr>
          <w:rStyle w:val="hps"/>
          <w:sz w:val="24"/>
          <w:szCs w:val="24"/>
          <w:lang w:val="es-ES"/>
        </w:rPr>
        <w:t>en 1997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coincidiendo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una nueva promoción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siete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edificios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en pleno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Paseo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la Industria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Berga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donde se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trasladó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 oficina que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tenemos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actualmente</w:t>
      </w:r>
      <w:r w:rsidRPr="00C56EFA">
        <w:rPr>
          <w:sz w:val="24"/>
          <w:szCs w:val="24"/>
          <w:lang w:val="es-ES"/>
        </w:rPr>
        <w:t>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Empezamos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comercializando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los inmuebles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promoción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propia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 xml:space="preserve">pero </w:t>
      </w:r>
      <w:r w:rsidR="00C06736">
        <w:rPr>
          <w:rStyle w:val="hps"/>
          <w:sz w:val="24"/>
          <w:szCs w:val="24"/>
          <w:lang w:val="es-ES"/>
        </w:rPr>
        <w:t>fuimos</w:t>
      </w:r>
      <w:r w:rsidRPr="00C56EFA">
        <w:rPr>
          <w:sz w:val="24"/>
          <w:szCs w:val="24"/>
          <w:lang w:val="es-ES"/>
        </w:rPr>
        <w:t xml:space="preserve"> </w:t>
      </w:r>
      <w:r w:rsidR="005920EC">
        <w:rPr>
          <w:rStyle w:val="hps"/>
          <w:sz w:val="24"/>
          <w:szCs w:val="24"/>
          <w:lang w:val="es-ES"/>
        </w:rPr>
        <w:t>ampliando</w:t>
      </w:r>
      <w:r w:rsidRPr="00C56EFA">
        <w:rPr>
          <w:rStyle w:val="hps"/>
          <w:sz w:val="24"/>
          <w:szCs w:val="24"/>
          <w:lang w:val="es-ES"/>
        </w:rPr>
        <w:t xml:space="preserve"> nuestra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cartera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ofertas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 inmuebles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venta y alquiler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particulares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u otros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promotores,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hasta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que en este momento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podemos decir que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probablemente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disponemos de la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cartera de inmuebles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más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grande de la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comarca del Berguedà.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Pisos, casas,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dúplex,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fincas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rústicas,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locales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comerciales</w:t>
      </w:r>
      <w:r w:rsidRPr="00C56EFA">
        <w:rPr>
          <w:sz w:val="24"/>
          <w:szCs w:val="24"/>
          <w:lang w:val="es-ES"/>
        </w:rPr>
        <w:t xml:space="preserve">, naves </w:t>
      </w:r>
      <w:r w:rsidRPr="00C56EFA">
        <w:rPr>
          <w:rStyle w:val="hps"/>
          <w:sz w:val="24"/>
          <w:szCs w:val="24"/>
          <w:lang w:val="es-ES"/>
        </w:rPr>
        <w:t>industriales</w:t>
      </w:r>
      <w:r w:rsidRPr="00C56EFA">
        <w:rPr>
          <w:sz w:val="24"/>
          <w:szCs w:val="24"/>
          <w:lang w:val="es-ES"/>
        </w:rPr>
        <w:t xml:space="preserve">, terrenos </w:t>
      </w:r>
      <w:r w:rsidRPr="00C56EFA">
        <w:rPr>
          <w:rStyle w:val="hps"/>
          <w:sz w:val="24"/>
          <w:szCs w:val="24"/>
          <w:lang w:val="es-ES"/>
        </w:rPr>
        <w:t>para edificar</w:t>
      </w:r>
      <w:r w:rsidRPr="00C56EFA">
        <w:rPr>
          <w:sz w:val="24"/>
          <w:szCs w:val="24"/>
          <w:lang w:val="es-ES"/>
        </w:rPr>
        <w:t xml:space="preserve">, alquileres </w:t>
      </w:r>
      <w:r w:rsidRPr="00C56EFA">
        <w:rPr>
          <w:rStyle w:val="hps"/>
          <w:sz w:val="24"/>
          <w:szCs w:val="24"/>
          <w:lang w:val="es-ES"/>
        </w:rPr>
        <w:t>de temporada para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segunda residencia,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apartamentos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en la costa</w:t>
      </w:r>
      <w:r w:rsidRPr="00C56EFA">
        <w:rPr>
          <w:sz w:val="24"/>
          <w:szCs w:val="24"/>
          <w:lang w:val="es-ES"/>
        </w:rPr>
        <w:t xml:space="preserve">, plazas </w:t>
      </w:r>
      <w:r w:rsidRPr="00C56EFA">
        <w:rPr>
          <w:rStyle w:val="hps"/>
          <w:sz w:val="24"/>
          <w:szCs w:val="24"/>
          <w:lang w:val="es-ES"/>
        </w:rPr>
        <w:t xml:space="preserve">de </w:t>
      </w:r>
      <w:proofErr w:type="spellStart"/>
      <w:r w:rsidR="00C06736">
        <w:rPr>
          <w:rStyle w:val="hps"/>
          <w:sz w:val="24"/>
          <w:szCs w:val="24"/>
          <w:lang w:val="es-ES"/>
        </w:rPr>
        <w:t>párquing</w:t>
      </w:r>
      <w:proofErr w:type="spellEnd"/>
      <w:r w:rsidRPr="00C56EFA">
        <w:rPr>
          <w:rStyle w:val="hps"/>
          <w:sz w:val="24"/>
          <w:szCs w:val="24"/>
          <w:lang w:val="es-ES"/>
        </w:rPr>
        <w:t>,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pisos de estudiantes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en Barcelona</w:t>
      </w:r>
      <w:r w:rsidRPr="00C56EFA">
        <w:rPr>
          <w:sz w:val="24"/>
          <w:szCs w:val="24"/>
          <w:lang w:val="es-ES"/>
        </w:rPr>
        <w:t xml:space="preserve">, oficinas </w:t>
      </w:r>
      <w:r w:rsidRPr="00C56EFA">
        <w:rPr>
          <w:rStyle w:val="hps"/>
          <w:sz w:val="24"/>
          <w:szCs w:val="24"/>
          <w:lang w:val="es-ES"/>
        </w:rPr>
        <w:t>...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Todo tipo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inmuebles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para dar salida 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las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demandas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de nuestros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clientes.</w:t>
      </w:r>
      <w:r w:rsidRPr="00C56EFA">
        <w:rPr>
          <w:sz w:val="24"/>
          <w:szCs w:val="24"/>
          <w:lang w:val="es-ES"/>
        </w:rPr>
        <w:br/>
      </w:r>
      <w:r w:rsidRPr="00C56EFA">
        <w:rPr>
          <w:sz w:val="24"/>
          <w:szCs w:val="24"/>
          <w:lang w:val="es-ES"/>
        </w:rPr>
        <w:br/>
      </w:r>
      <w:r w:rsidRPr="00C56EFA">
        <w:rPr>
          <w:rStyle w:val="hps"/>
          <w:sz w:val="24"/>
          <w:szCs w:val="24"/>
          <w:lang w:val="es-ES"/>
        </w:rPr>
        <w:t>Nuestra principal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motivación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es que tanto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el propietario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como el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comprador 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inquilino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queden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totalmente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satisfechos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con nuestra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gestión</w:t>
      </w:r>
      <w:r w:rsidRPr="00C56EFA">
        <w:rPr>
          <w:sz w:val="24"/>
          <w:szCs w:val="24"/>
          <w:lang w:val="es-ES"/>
        </w:rPr>
        <w:t xml:space="preserve"> </w:t>
      </w:r>
      <w:r w:rsidR="005920EC">
        <w:rPr>
          <w:rStyle w:val="hps"/>
          <w:sz w:val="24"/>
          <w:szCs w:val="24"/>
          <w:lang w:val="es-ES"/>
        </w:rPr>
        <w:t>sintiéndose</w:t>
      </w:r>
      <w:r w:rsidRPr="00C56EFA">
        <w:rPr>
          <w:sz w:val="24"/>
          <w:szCs w:val="24"/>
          <w:lang w:val="es-ES"/>
        </w:rPr>
        <w:t xml:space="preserve"> </w:t>
      </w:r>
      <w:r w:rsidR="005920EC">
        <w:rPr>
          <w:rStyle w:val="hps"/>
          <w:sz w:val="24"/>
          <w:szCs w:val="24"/>
          <w:lang w:val="es-ES"/>
        </w:rPr>
        <w:t>acompañados</w:t>
      </w:r>
      <w:r w:rsidRPr="00C56EFA">
        <w:rPr>
          <w:sz w:val="24"/>
          <w:szCs w:val="24"/>
          <w:lang w:val="es-ES"/>
        </w:rPr>
        <w:t xml:space="preserve"> </w:t>
      </w:r>
      <w:r w:rsidR="005920EC">
        <w:rPr>
          <w:rStyle w:val="hps"/>
          <w:sz w:val="24"/>
          <w:szCs w:val="24"/>
          <w:lang w:val="es-ES"/>
        </w:rPr>
        <w:t>y respald</w:t>
      </w:r>
      <w:r w:rsidRPr="00C56EFA">
        <w:rPr>
          <w:rStyle w:val="hps"/>
          <w:sz w:val="24"/>
          <w:szCs w:val="24"/>
          <w:lang w:val="es-ES"/>
        </w:rPr>
        <w:t>ados</w:t>
      </w:r>
      <w:r w:rsidRPr="00C56EFA">
        <w:rPr>
          <w:sz w:val="24"/>
          <w:szCs w:val="24"/>
          <w:lang w:val="es-ES"/>
        </w:rPr>
        <w:t xml:space="preserve"> </w:t>
      </w:r>
      <w:r w:rsidRPr="00C56EFA">
        <w:rPr>
          <w:rStyle w:val="hps"/>
          <w:sz w:val="24"/>
          <w:szCs w:val="24"/>
          <w:lang w:val="es-ES"/>
        </w:rPr>
        <w:t>en todo momento.</w:t>
      </w:r>
    </w:p>
    <w:p w:rsidR="007D599B" w:rsidRDefault="005920EC" w:rsidP="007D599B">
      <w:pPr>
        <w:ind w:left="-567"/>
        <w:rPr>
          <w:rStyle w:val="hps"/>
          <w:sz w:val="24"/>
          <w:szCs w:val="24"/>
          <w:lang w:val="es-ES"/>
        </w:rPr>
      </w:pPr>
      <w:r>
        <w:rPr>
          <w:rStyle w:val="hps"/>
          <w:sz w:val="24"/>
          <w:szCs w:val="24"/>
          <w:lang w:val="es-ES"/>
        </w:rPr>
        <w:t>Y por último, aunque no menos importante, e</w:t>
      </w:r>
      <w:r w:rsidRPr="005920EC">
        <w:rPr>
          <w:rStyle w:val="hps"/>
          <w:sz w:val="24"/>
          <w:szCs w:val="24"/>
          <w:lang w:val="es-ES"/>
        </w:rPr>
        <w:t xml:space="preserve">l </w:t>
      </w:r>
      <w:r w:rsidRPr="00C06736">
        <w:rPr>
          <w:rStyle w:val="hps"/>
          <w:b/>
          <w:sz w:val="24"/>
          <w:szCs w:val="24"/>
          <w:lang w:val="es-ES"/>
        </w:rPr>
        <w:t>área</w:t>
      </w:r>
      <w:r w:rsidRPr="00C06736">
        <w:rPr>
          <w:rStyle w:val="hps"/>
          <w:b/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técnica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de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Clau21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pretende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ser el apartado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de la empresa que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englobe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todos los proyectos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y trámites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técnicos,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así como los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estudios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de salud relacionados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con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5920EC">
        <w:rPr>
          <w:rStyle w:val="hps"/>
          <w:sz w:val="24"/>
          <w:szCs w:val="24"/>
          <w:lang w:val="es-ES"/>
        </w:rPr>
        <w:t>la vivienda.</w:t>
      </w:r>
    </w:p>
    <w:p w:rsidR="007D599B" w:rsidRDefault="005920EC" w:rsidP="007D599B">
      <w:pPr>
        <w:ind w:left="-567"/>
        <w:rPr>
          <w:rStyle w:val="hps"/>
          <w:sz w:val="24"/>
          <w:szCs w:val="24"/>
          <w:lang w:val="es-ES"/>
        </w:rPr>
      </w:pPr>
      <w:r w:rsidRPr="007D599B">
        <w:rPr>
          <w:rStyle w:val="hps"/>
          <w:sz w:val="24"/>
          <w:szCs w:val="24"/>
          <w:lang w:val="es-ES"/>
        </w:rPr>
        <w:t>Disponemos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estudio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interiorismo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propio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para llevar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a cabo tu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proyecto.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Cuéntanos tu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idea y la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transformaremos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en una realidad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a tu medida</w:t>
      </w:r>
      <w:r w:rsidRPr="007D599B">
        <w:rPr>
          <w:rStyle w:val="hps"/>
          <w:sz w:val="24"/>
          <w:szCs w:val="24"/>
          <w:lang w:val="es-ES"/>
        </w:rPr>
        <w:t xml:space="preserve">, adaptada </w:t>
      </w:r>
      <w:r w:rsidRPr="007D599B">
        <w:rPr>
          <w:rStyle w:val="hps"/>
          <w:sz w:val="24"/>
          <w:szCs w:val="24"/>
          <w:lang w:val="es-ES"/>
        </w:rPr>
        <w:t>a tus necesidades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y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a tu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presupuesto.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Desde el más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pequeño cambio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distribución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mobiliario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hasta la reforma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integral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tu casa,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pasando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por el proyecto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tu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local de negocio</w:t>
      </w:r>
      <w:r w:rsidRPr="007D599B">
        <w:rPr>
          <w:rStyle w:val="hps"/>
          <w:sz w:val="24"/>
          <w:szCs w:val="24"/>
          <w:lang w:val="es-ES"/>
        </w:rPr>
        <w:t xml:space="preserve"> si es el caso</w:t>
      </w:r>
      <w:r w:rsidR="007D599B">
        <w:rPr>
          <w:rStyle w:val="hps"/>
          <w:sz w:val="24"/>
          <w:szCs w:val="24"/>
          <w:lang w:val="es-ES"/>
        </w:rPr>
        <w:t>.</w:t>
      </w:r>
    </w:p>
    <w:p w:rsidR="007D599B" w:rsidRDefault="005920EC" w:rsidP="007D599B">
      <w:pPr>
        <w:ind w:left="-567"/>
        <w:rPr>
          <w:rStyle w:val="hps"/>
          <w:sz w:val="24"/>
          <w:szCs w:val="24"/>
          <w:lang w:val="es-ES"/>
        </w:rPr>
      </w:pPr>
      <w:r w:rsidRPr="007D599B">
        <w:rPr>
          <w:rStyle w:val="hps"/>
          <w:sz w:val="24"/>
          <w:szCs w:val="24"/>
          <w:lang w:val="es-ES"/>
        </w:rPr>
        <w:t>También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podemos llevar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 xml:space="preserve">a </w:t>
      </w:r>
      <w:proofErr w:type="gramStart"/>
      <w:r w:rsidRPr="007D599B">
        <w:rPr>
          <w:rStyle w:val="hps"/>
          <w:sz w:val="24"/>
          <w:szCs w:val="24"/>
          <w:lang w:val="es-ES"/>
        </w:rPr>
        <w:t>cabo proyectos arquitectónicos de construcción convencional o ecológica</w:t>
      </w:r>
      <w:r w:rsidR="007D599B">
        <w:rPr>
          <w:rStyle w:val="hps"/>
          <w:sz w:val="24"/>
          <w:szCs w:val="24"/>
          <w:lang w:val="es-ES"/>
        </w:rPr>
        <w:t>,</w:t>
      </w:r>
      <w:r w:rsidRPr="007D599B">
        <w:rPr>
          <w:rStyle w:val="hps"/>
          <w:sz w:val="24"/>
          <w:szCs w:val="24"/>
          <w:lang w:val="es-ES"/>
        </w:rPr>
        <w:t xml:space="preserve"> en colaboración con reconocidos profesional</w:t>
      </w:r>
      <w:r w:rsidR="007D599B" w:rsidRPr="007D599B">
        <w:rPr>
          <w:rStyle w:val="hps"/>
          <w:sz w:val="24"/>
          <w:szCs w:val="24"/>
          <w:lang w:val="es-ES"/>
        </w:rPr>
        <w:t>es</w:t>
      </w:r>
      <w:proofErr w:type="gramEnd"/>
      <w:r w:rsidRPr="007D599B">
        <w:rPr>
          <w:rStyle w:val="hps"/>
          <w:sz w:val="24"/>
          <w:szCs w:val="24"/>
          <w:lang w:val="es-ES"/>
        </w:rPr>
        <w:t xml:space="preserve"> del sector que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diseñarán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la casa ideal para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ti y tu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familia.</w:t>
      </w:r>
    </w:p>
    <w:p w:rsidR="007D599B" w:rsidRDefault="005920EC" w:rsidP="007D599B">
      <w:pPr>
        <w:ind w:left="-567"/>
        <w:rPr>
          <w:rStyle w:val="hps"/>
          <w:sz w:val="24"/>
          <w:szCs w:val="24"/>
          <w:lang w:val="es-ES"/>
        </w:rPr>
      </w:pPr>
      <w:r w:rsidRPr="007D599B">
        <w:rPr>
          <w:rStyle w:val="hps"/>
          <w:sz w:val="24"/>
          <w:szCs w:val="24"/>
          <w:lang w:val="es-ES"/>
        </w:rPr>
        <w:t>Trámites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como las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cédulas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habitabilidad,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las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inspecciones técnicas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edificios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(</w:t>
      </w:r>
      <w:r w:rsidRPr="007D599B">
        <w:rPr>
          <w:rStyle w:val="hps"/>
          <w:sz w:val="24"/>
          <w:szCs w:val="24"/>
          <w:lang w:val="es-ES"/>
        </w:rPr>
        <w:t xml:space="preserve">ITE) </w:t>
      </w:r>
      <w:r w:rsidRPr="007D599B">
        <w:rPr>
          <w:rStyle w:val="hps"/>
          <w:sz w:val="24"/>
          <w:szCs w:val="24"/>
          <w:lang w:val="es-ES"/>
        </w:rPr>
        <w:t>o los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certificados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eficiencia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energética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también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tienen cabida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en nuestra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área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técnica.</w:t>
      </w:r>
    </w:p>
    <w:p w:rsidR="007D599B" w:rsidRPr="007D599B" w:rsidRDefault="005920EC" w:rsidP="007D599B">
      <w:pPr>
        <w:ind w:left="-567"/>
        <w:rPr>
          <w:rStyle w:val="hps"/>
          <w:sz w:val="24"/>
          <w:szCs w:val="24"/>
          <w:lang w:val="es-ES"/>
        </w:rPr>
      </w:pPr>
      <w:r w:rsidRPr="007D599B">
        <w:rPr>
          <w:rStyle w:val="hps"/>
          <w:sz w:val="24"/>
          <w:szCs w:val="24"/>
          <w:lang w:val="es-ES"/>
        </w:rPr>
        <w:t>Y por último,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hemos querido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="007D599B" w:rsidRPr="007D599B">
        <w:rPr>
          <w:rStyle w:val="hps"/>
          <w:sz w:val="24"/>
          <w:szCs w:val="24"/>
          <w:lang w:val="es-ES"/>
        </w:rPr>
        <w:t>ofrecer</w:t>
      </w:r>
      <w:r w:rsidRPr="007D599B">
        <w:rPr>
          <w:rStyle w:val="hps"/>
          <w:sz w:val="24"/>
          <w:szCs w:val="24"/>
          <w:lang w:val="es-ES"/>
        </w:rPr>
        <w:t xml:space="preserve"> una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rama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directamente relacionada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con</w:t>
      </w:r>
      <w:r w:rsidRPr="00C06736">
        <w:rPr>
          <w:rStyle w:val="hps"/>
          <w:b/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la salud y el</w:t>
      </w:r>
      <w:r w:rsidRPr="00C06736">
        <w:rPr>
          <w:rStyle w:val="hps"/>
          <w:b/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bienestar en</w:t>
      </w:r>
      <w:r w:rsidRPr="00C06736">
        <w:rPr>
          <w:rStyle w:val="hps"/>
          <w:b/>
          <w:sz w:val="24"/>
          <w:szCs w:val="24"/>
          <w:lang w:val="es-ES"/>
        </w:rPr>
        <w:t xml:space="preserve"> </w:t>
      </w:r>
      <w:r w:rsidRPr="00C06736">
        <w:rPr>
          <w:rStyle w:val="hps"/>
          <w:b/>
          <w:sz w:val="24"/>
          <w:szCs w:val="24"/>
          <w:lang w:val="es-ES"/>
        </w:rPr>
        <w:t>el hábitat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para hacer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su casa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el lugar ideal donde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regenerarse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 las agresiones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medioambientales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que recibimos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en la calle 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 xml:space="preserve">en </w:t>
      </w:r>
      <w:r w:rsidR="007D599B" w:rsidRPr="007D599B">
        <w:rPr>
          <w:rStyle w:val="hps"/>
          <w:sz w:val="24"/>
          <w:szCs w:val="24"/>
          <w:lang w:val="es-ES"/>
        </w:rPr>
        <w:t>el</w:t>
      </w:r>
      <w:r w:rsidRPr="007D599B">
        <w:rPr>
          <w:rStyle w:val="hps"/>
          <w:sz w:val="24"/>
          <w:szCs w:val="24"/>
          <w:lang w:val="es-ES"/>
        </w:rPr>
        <w:t xml:space="preserve"> trabajo.</w:t>
      </w:r>
      <w:r w:rsidRPr="007D599B">
        <w:rPr>
          <w:rStyle w:val="hps"/>
          <w:sz w:val="24"/>
          <w:szCs w:val="24"/>
          <w:lang w:val="es-ES"/>
        </w:rPr>
        <w:t xml:space="preserve"> </w:t>
      </w:r>
    </w:p>
    <w:p w:rsidR="007D599B" w:rsidRDefault="007D599B" w:rsidP="007D599B">
      <w:pPr>
        <w:ind w:left="-567"/>
        <w:rPr>
          <w:rStyle w:val="hps"/>
          <w:sz w:val="24"/>
          <w:szCs w:val="24"/>
          <w:lang w:val="es-ES"/>
        </w:rPr>
      </w:pPr>
      <w:r w:rsidRPr="007D599B">
        <w:rPr>
          <w:rStyle w:val="hps"/>
          <w:sz w:val="24"/>
          <w:szCs w:val="24"/>
          <w:lang w:val="es-ES"/>
        </w:rPr>
        <w:t>En esta línea r</w:t>
      </w:r>
      <w:r w:rsidR="005920EC" w:rsidRPr="007D599B">
        <w:rPr>
          <w:rStyle w:val="hps"/>
          <w:sz w:val="24"/>
          <w:szCs w:val="24"/>
          <w:lang w:val="es-ES"/>
        </w:rPr>
        <w:t>ealizamos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estudios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geobiológicos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del hogar</w:t>
      </w:r>
      <w:r w:rsidR="005920EC" w:rsidRPr="007D599B">
        <w:rPr>
          <w:rStyle w:val="hps"/>
          <w:sz w:val="24"/>
          <w:szCs w:val="24"/>
          <w:lang w:val="es-ES"/>
        </w:rPr>
        <w:t xml:space="preserve">, el lugar </w:t>
      </w:r>
      <w:r w:rsidR="005920EC" w:rsidRPr="007D599B">
        <w:rPr>
          <w:rStyle w:val="hps"/>
          <w:sz w:val="24"/>
          <w:szCs w:val="24"/>
          <w:lang w:val="es-ES"/>
        </w:rPr>
        <w:t>de trabajo o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el terreno donde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edificar una vivienda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con el fin de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identificar las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radiaciones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de origen natural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(</w:t>
      </w:r>
      <w:r w:rsidR="005920EC" w:rsidRPr="007D599B">
        <w:rPr>
          <w:rStyle w:val="hps"/>
          <w:sz w:val="24"/>
          <w:szCs w:val="24"/>
          <w:lang w:val="es-ES"/>
        </w:rPr>
        <w:t xml:space="preserve">corrientes </w:t>
      </w:r>
      <w:r w:rsidR="005920EC" w:rsidRPr="007D599B">
        <w:rPr>
          <w:rStyle w:val="hps"/>
          <w:sz w:val="24"/>
          <w:szCs w:val="24"/>
          <w:lang w:val="es-ES"/>
        </w:rPr>
        <w:t>de agua subterránea</w:t>
      </w:r>
      <w:r w:rsidR="005920EC" w:rsidRPr="007D599B">
        <w:rPr>
          <w:rStyle w:val="hps"/>
          <w:sz w:val="24"/>
          <w:szCs w:val="24"/>
          <w:lang w:val="es-ES"/>
        </w:rPr>
        <w:t xml:space="preserve">, líneas </w:t>
      </w:r>
      <w:r w:rsidR="005920EC" w:rsidRPr="007D599B">
        <w:rPr>
          <w:rStyle w:val="hps"/>
          <w:sz w:val="24"/>
          <w:szCs w:val="24"/>
          <w:lang w:val="es-ES"/>
        </w:rPr>
        <w:t>Hartmann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o líneas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Curry</w:t>
      </w:r>
      <w:r w:rsidR="005920EC" w:rsidRPr="007D599B">
        <w:rPr>
          <w:rStyle w:val="hps"/>
          <w:sz w:val="24"/>
          <w:szCs w:val="24"/>
          <w:lang w:val="es-ES"/>
        </w:rPr>
        <w:t xml:space="preserve">) o las </w:t>
      </w:r>
      <w:r w:rsidR="005920EC" w:rsidRPr="007D599B">
        <w:rPr>
          <w:rStyle w:val="hps"/>
          <w:sz w:val="24"/>
          <w:szCs w:val="24"/>
          <w:lang w:val="es-ES"/>
        </w:rPr>
        <w:t>de origen artificial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(</w:t>
      </w:r>
      <w:r w:rsidR="005920EC" w:rsidRPr="007D599B">
        <w:rPr>
          <w:rStyle w:val="hps"/>
          <w:sz w:val="24"/>
          <w:szCs w:val="24"/>
          <w:lang w:val="es-ES"/>
        </w:rPr>
        <w:t xml:space="preserve">campos </w:t>
      </w:r>
      <w:r w:rsidR="005920EC" w:rsidRPr="007D599B">
        <w:rPr>
          <w:rStyle w:val="hps"/>
          <w:sz w:val="24"/>
          <w:szCs w:val="24"/>
          <w:lang w:val="es-ES"/>
        </w:rPr>
        <w:t>electromagnéticos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de alta o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baja frecuencia</w:t>
      </w:r>
      <w:r w:rsidR="005920EC" w:rsidRPr="007D599B">
        <w:rPr>
          <w:rStyle w:val="hps"/>
          <w:sz w:val="24"/>
          <w:szCs w:val="24"/>
          <w:lang w:val="es-ES"/>
        </w:rPr>
        <w:t xml:space="preserve">) </w:t>
      </w:r>
      <w:r w:rsidR="005920EC" w:rsidRPr="007D599B">
        <w:rPr>
          <w:rStyle w:val="hps"/>
          <w:sz w:val="24"/>
          <w:szCs w:val="24"/>
          <w:lang w:val="es-ES"/>
        </w:rPr>
        <w:t>y proponer las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medidas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correctoras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que requiera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cada caso concreto.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Somos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distribuidores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oficiales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de aparatos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de medida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proofErr w:type="spellStart"/>
      <w:r w:rsidRPr="007D599B">
        <w:rPr>
          <w:rStyle w:val="hps"/>
          <w:sz w:val="24"/>
          <w:szCs w:val="24"/>
          <w:lang w:val="es-ES"/>
        </w:rPr>
        <w:t>G</w:t>
      </w:r>
      <w:r w:rsidR="005920EC" w:rsidRPr="007D599B">
        <w:rPr>
          <w:rStyle w:val="hps"/>
          <w:sz w:val="24"/>
          <w:szCs w:val="24"/>
          <w:lang w:val="es-ES"/>
        </w:rPr>
        <w:t>igahertz</w:t>
      </w:r>
      <w:proofErr w:type="spellEnd"/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SOLUTIONS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y de material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y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s</w:t>
      </w:r>
      <w:bookmarkStart w:id="0" w:name="_GoBack"/>
      <w:bookmarkEnd w:id="0"/>
      <w:r w:rsidR="005920EC" w:rsidRPr="007D599B">
        <w:rPr>
          <w:rStyle w:val="hps"/>
          <w:sz w:val="24"/>
          <w:szCs w:val="24"/>
          <w:lang w:val="es-ES"/>
        </w:rPr>
        <w:t>istemas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de apantallamiento</w:t>
      </w:r>
      <w:r w:rsidR="005920EC" w:rsidRPr="007D599B">
        <w:rPr>
          <w:rStyle w:val="hps"/>
          <w:sz w:val="24"/>
          <w:szCs w:val="24"/>
          <w:lang w:val="es-ES"/>
        </w:rPr>
        <w:t xml:space="preserve"> </w:t>
      </w:r>
      <w:r w:rsidR="005920EC" w:rsidRPr="007D599B">
        <w:rPr>
          <w:rStyle w:val="hps"/>
          <w:sz w:val="24"/>
          <w:szCs w:val="24"/>
          <w:lang w:val="es-ES"/>
        </w:rPr>
        <w:t>Y-</w:t>
      </w:r>
      <w:r>
        <w:rPr>
          <w:rStyle w:val="hps"/>
          <w:sz w:val="24"/>
          <w:szCs w:val="24"/>
          <w:lang w:val="es-ES"/>
        </w:rPr>
        <w:t>SHIELD.</w:t>
      </w:r>
    </w:p>
    <w:p w:rsidR="005920EC" w:rsidRPr="007D599B" w:rsidRDefault="005920EC" w:rsidP="007D599B">
      <w:pPr>
        <w:ind w:left="-567"/>
        <w:rPr>
          <w:rStyle w:val="hps"/>
          <w:sz w:val="24"/>
          <w:szCs w:val="24"/>
          <w:lang w:val="es-ES"/>
        </w:rPr>
      </w:pPr>
      <w:r w:rsidRPr="007D599B">
        <w:rPr>
          <w:rStyle w:val="hps"/>
          <w:sz w:val="24"/>
          <w:szCs w:val="24"/>
          <w:lang w:val="es-ES"/>
        </w:rPr>
        <w:t>Clau21</w:t>
      </w:r>
      <w:r w:rsidRPr="007D599B">
        <w:rPr>
          <w:rStyle w:val="hps"/>
          <w:sz w:val="24"/>
          <w:szCs w:val="24"/>
          <w:lang w:val="es-ES"/>
        </w:rPr>
        <w:t xml:space="preserve">, </w:t>
      </w:r>
      <w:r w:rsidRPr="007D599B">
        <w:rPr>
          <w:rStyle w:val="hps"/>
          <w:sz w:val="24"/>
          <w:szCs w:val="24"/>
          <w:lang w:val="es-ES"/>
        </w:rPr>
        <w:t>con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afán de superación</w:t>
      </w:r>
      <w:r w:rsidRPr="007D599B">
        <w:rPr>
          <w:rStyle w:val="hps"/>
          <w:sz w:val="24"/>
          <w:szCs w:val="24"/>
          <w:lang w:val="es-ES"/>
        </w:rPr>
        <w:t xml:space="preserve">, intenta </w:t>
      </w:r>
      <w:r w:rsidRPr="007D599B">
        <w:rPr>
          <w:rStyle w:val="hps"/>
          <w:sz w:val="24"/>
          <w:szCs w:val="24"/>
          <w:lang w:val="es-ES"/>
        </w:rPr>
        <w:t>mejor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día a día tanto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la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Calidad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en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la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obra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como la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Calidad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los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diferentes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servicios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que</w:t>
      </w:r>
      <w:r w:rsidRPr="007D599B">
        <w:rPr>
          <w:rStyle w:val="hps"/>
          <w:sz w:val="24"/>
          <w:szCs w:val="24"/>
          <w:lang w:val="es-ES"/>
        </w:rPr>
        <w:t xml:space="preserve"> </w:t>
      </w:r>
      <w:r w:rsidRPr="007D599B">
        <w:rPr>
          <w:rStyle w:val="hps"/>
          <w:sz w:val="24"/>
          <w:szCs w:val="24"/>
          <w:lang w:val="es-ES"/>
        </w:rPr>
        <w:t>ofrece</w:t>
      </w:r>
      <w:r w:rsidRPr="007D599B">
        <w:rPr>
          <w:rStyle w:val="hps"/>
          <w:sz w:val="24"/>
          <w:szCs w:val="24"/>
          <w:lang w:val="es-ES"/>
        </w:rPr>
        <w:t>.</w:t>
      </w:r>
    </w:p>
    <w:sectPr w:rsidR="005920EC" w:rsidRPr="007D599B" w:rsidSect="00C06736">
      <w:pgSz w:w="11906" w:h="16838"/>
      <w:pgMar w:top="709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FA"/>
    <w:rsid w:val="005920EC"/>
    <w:rsid w:val="007D599B"/>
    <w:rsid w:val="008F7694"/>
    <w:rsid w:val="00C06736"/>
    <w:rsid w:val="00C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C56EFA"/>
  </w:style>
  <w:style w:type="paragraph" w:styleId="NormalWeb">
    <w:name w:val="Normal (Web)"/>
    <w:basedOn w:val="Normal"/>
    <w:uiPriority w:val="99"/>
    <w:semiHidden/>
    <w:unhideWhenUsed/>
    <w:rsid w:val="00C5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C56EFA"/>
  </w:style>
  <w:style w:type="paragraph" w:styleId="NormalWeb">
    <w:name w:val="Normal (Web)"/>
    <w:basedOn w:val="Normal"/>
    <w:uiPriority w:val="99"/>
    <w:semiHidden/>
    <w:unhideWhenUsed/>
    <w:rsid w:val="00C5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F52-A5F4-4894-99AB-3B2F40F7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1</cp:revision>
  <dcterms:created xsi:type="dcterms:W3CDTF">2014-12-18T09:27:00Z</dcterms:created>
  <dcterms:modified xsi:type="dcterms:W3CDTF">2014-12-18T10:02:00Z</dcterms:modified>
</cp:coreProperties>
</file>